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 wp14:anchorId="137247D3">
            <wp:extent cx="1847850" cy="14382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P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ประมวลจริยธรรมข้าราชการและลูกจ้าง</w:t>
      </w:r>
    </w:p>
    <w:p w:rsidR="00B10023" w:rsidRP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52"/>
          <w:szCs w:val="52"/>
          <w:cs/>
        </w:rPr>
        <w:t>หนองกุงใหญ่</w:t>
      </w: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ประจำปีงบประมาณ พ.ศ.2566</w:t>
      </w: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P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จัดทำโดย</w:t>
      </w: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P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P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52"/>
          <w:szCs w:val="52"/>
          <w:cs/>
        </w:rPr>
        <w:t>หนองกุงใหญ่</w:t>
      </w: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  <w:r w:rsidRPr="00B10023">
        <w:rPr>
          <w:rFonts w:ascii="TH SarabunIT๙" w:hAnsi="TH SarabunIT๙" w:cs="TH SarabunIT๙"/>
          <w:sz w:val="52"/>
          <w:szCs w:val="52"/>
          <w:cs/>
        </w:rPr>
        <w:t>อำเภอ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กระนวน </w:t>
      </w:r>
      <w:r w:rsidRPr="00B10023">
        <w:rPr>
          <w:rFonts w:ascii="TH SarabunIT๙" w:hAnsi="TH SarabunIT๙" w:cs="TH SarabunIT๙"/>
          <w:sz w:val="52"/>
          <w:szCs w:val="52"/>
          <w:cs/>
        </w:rPr>
        <w:t xml:space="preserve"> จังหวัดขอนแก่น</w:t>
      </w: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52"/>
          <w:szCs w:val="52"/>
        </w:rPr>
      </w:pPr>
    </w:p>
    <w:p w:rsidR="00B10023" w:rsidRDefault="00B10023" w:rsidP="00B100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A081D" w:rsidRDefault="00FA081D" w:rsidP="00B100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D76130F">
            <wp:extent cx="1030605" cy="10306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81D" w:rsidRPr="00FA081D" w:rsidRDefault="00FA081D" w:rsidP="00FA081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A081D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</w:t>
      </w:r>
    </w:p>
    <w:p w:rsidR="00FA081D" w:rsidRPr="00FA081D" w:rsidRDefault="00FA081D" w:rsidP="00FA081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A081D">
        <w:rPr>
          <w:rFonts w:ascii="TH SarabunIT๙" w:hAnsi="TH SarabunIT๙" w:cs="TH SarabunIT๙"/>
          <w:sz w:val="32"/>
          <w:szCs w:val="32"/>
          <w:cs/>
        </w:rPr>
        <w:t>ขององค์การบริหารตำบล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FA081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r w:rsidRPr="00FA081D">
        <w:rPr>
          <w:rFonts w:ascii="TH SarabunIT๙" w:hAnsi="TH SarabunIT๙" w:cs="TH SarabunIT๙"/>
          <w:sz w:val="32"/>
          <w:szCs w:val="32"/>
          <w:cs/>
        </w:rPr>
        <w:t xml:space="preserve"> จังหวัดขอนแก่น</w:t>
      </w:r>
    </w:p>
    <w:p w:rsidR="00FA081D" w:rsidRDefault="00FA081D" w:rsidP="00FA081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A081D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FA081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FA081D" w:rsidRDefault="00FA081D" w:rsidP="00D94E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</w:p>
    <w:p w:rsidR="00D94ED4" w:rsidRDefault="00D94ED4" w:rsidP="00D94E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ไทยพุทธศักราช </w:t>
      </w:r>
      <w:r w:rsidRPr="00D94ED4">
        <w:rPr>
          <w:rFonts w:ascii="TH SarabunIT๙" w:hAnsi="TH SarabunIT๙" w:cs="TH SarabunIT๙"/>
          <w:sz w:val="32"/>
          <w:szCs w:val="32"/>
        </w:rPr>
        <w:t>2550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D94ED4">
        <w:rPr>
          <w:rFonts w:ascii="TH SarabunIT๙" w:hAnsi="TH SarabunIT๙" w:cs="TH SarabunIT๙"/>
          <w:sz w:val="32"/>
          <w:szCs w:val="32"/>
        </w:rPr>
        <w:t>279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 xml:space="preserve">1. </w:t>
      </w:r>
      <w:r w:rsidRPr="00D94ED4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 ที่สร้างความโปร่งใส มีมาตรฐานในการ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ปฏิบัติงานที่ชัดเจนและเป็นสากล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 xml:space="preserve">2. 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ยึดถือเป็นหลักการและแนวทางปฏิบัติอย่างสม่ำเสมอ ทั้งในระดับองค์กรและระดับบุคคล 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และเป็นเครื่องมือการตรวจสอบการทำงานด้านต่างๆ ขององค์การบริหารส่วนตำบล</w:t>
      </w:r>
      <w:r w:rsidR="00F82786"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 xml:space="preserve">3. </w:t>
      </w:r>
      <w:r w:rsidRPr="00D94ED4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เกิดความมั่นใจแก่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 xml:space="preserve">4. </w:t>
      </w:r>
      <w:r w:rsidRPr="00D94ED4">
        <w:rPr>
          <w:rFonts w:ascii="TH SarabunIT๙" w:hAnsi="TH SarabunIT๙" w:cs="TH SarabunIT๙"/>
          <w:sz w:val="32"/>
          <w:szCs w:val="32"/>
          <w:cs/>
        </w:rPr>
        <w:t>ทำให้เกิดพันธะผูกพันระหว่างองค์กรและข้าราชการในทุกระดับ โดยให้ฝ่ายบริหารใช้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อำนาจในขอบเขตสร้างระบบความรับผิดชอบของข้าราชการต่อตนเอง ต่อองค์กร ต่อผู้บังคับบัญชา ต่อประชาชนและต่อสังคม ตามลำดับ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 xml:space="preserve">5. </w:t>
      </w:r>
      <w:r w:rsidRPr="00D94ED4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</w:t>
      </w:r>
    </w:p>
    <w:p w:rsid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</w:t>
      </w:r>
    </w:p>
    <w:p w:rsidR="00B263C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ทั้งนี้ รวมถึงเพื่อใช้เป็นค่านิยมร่วมสำหรับองค์กรและข้าราชการทุกคนพึงยึดถือเป็นแนวทาง</w:t>
      </w:r>
    </w:p>
    <w:p w:rsidR="00D94ED4" w:rsidRDefault="00D94ED4" w:rsidP="00B263C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ปฏิบัติควบคู่ไปกับระเบียบและกฎข้อบังคับอื่นๆอย่างทั่วถึงและมีประสิทธิภาพ ดังนี้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94ED4">
        <w:rPr>
          <w:rFonts w:ascii="TH SarabunIT๙" w:hAnsi="TH SarabunIT๙" w:cs="TH SarabunIT๙"/>
          <w:sz w:val="32"/>
          <w:szCs w:val="32"/>
        </w:rPr>
        <w:t>1</w:t>
      </w:r>
    </w:p>
    <w:p w:rsidR="00D94ED4" w:rsidRDefault="00D94ED4" w:rsidP="00D94ED4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บททั่วไป</w:t>
      </w:r>
    </w:p>
    <w:p w:rsidR="00D94ED4" w:rsidRPr="00D94ED4" w:rsidRDefault="00D94ED4" w:rsidP="00D94ED4">
      <w:pPr>
        <w:pStyle w:val="a3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94ED4">
        <w:rPr>
          <w:rFonts w:ascii="TH SarabunIT๙" w:hAnsi="TH SarabunIT๙" w:cs="TH SarabunIT๙"/>
          <w:sz w:val="32"/>
          <w:szCs w:val="32"/>
        </w:rPr>
        <w:t>1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ในประมวลจริยธรรมนี้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D94ED4">
        <w:rPr>
          <w:rFonts w:ascii="TH SarabunIT๙" w:hAnsi="TH SarabunIT๙" w:cs="TH SarabunIT๙"/>
          <w:sz w:val="32"/>
          <w:szCs w:val="32"/>
        </w:rPr>
        <w:t xml:space="preserve">“ </w:t>
      </w:r>
      <w:r w:rsidRPr="00D94ED4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proofErr w:type="gramEnd"/>
      <w:r w:rsidRPr="00D94ED4">
        <w:rPr>
          <w:rFonts w:ascii="TH SarabunIT๙" w:hAnsi="TH SarabunIT๙" w:cs="TH SarabunIT๙"/>
          <w:sz w:val="32"/>
          <w:szCs w:val="32"/>
          <w:cs/>
        </w:rPr>
        <w:t>” หมายถึง ประมวลจริยธรรมของข้าราชการขององค์การบริหารส่วน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>“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ข้าราชการ” หมายถึง ข้าราชการส่วนท้องถิ่น ข้าราชการส่วนท้องถิ่นสามัญ ข้าราชการครู 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และบุคลากรทางการศึกษา ตามที่บัญญัติไว้ในพระราชบัญญัติระเบียบข้าราชการส่วนท้องถิ่น 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รวมถึงพนักงานจ้าง และลูกจ้างขององค์กรปกครองส่วนท้องถิ่น 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</w:rPr>
        <w:t>“</w:t>
      </w:r>
      <w:r w:rsidRPr="00D94ED4">
        <w:rPr>
          <w:rFonts w:ascii="TH SarabunIT๙" w:hAnsi="TH SarabunIT๙" w:cs="TH SarabunIT๙"/>
          <w:sz w:val="32"/>
          <w:szCs w:val="32"/>
          <w:cs/>
        </w:rPr>
        <w:t>คณะกรรมการจริยธรรม” หมายถึง คณะกรรมการจริยธรรมประจำองค์การบริหารส่วน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94ED4">
        <w:rPr>
          <w:rFonts w:ascii="TH SarabunIT๙" w:hAnsi="TH SarabunIT๙" w:cs="TH SarabunIT๙"/>
          <w:sz w:val="32"/>
          <w:szCs w:val="32"/>
        </w:rPr>
        <w:t xml:space="preserve">2 </w:t>
      </w:r>
      <w:r w:rsidRPr="00D94ED4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 w:rsidR="00F82786"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94ED4" w:rsidRP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หมวด 2</w:t>
      </w:r>
    </w:p>
    <w:p w:rsid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มาตรฐานจริยธรรม</w:t>
      </w:r>
    </w:p>
    <w:p w:rsidR="00D94ED4" w:rsidRP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ส่วนที่ 1</w:t>
      </w:r>
    </w:p>
    <w:p w:rsidR="00D94ED4" w:rsidRP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มาตรฐานจริยธรรมอันเป็นค่านิยมหลัก</w:t>
      </w:r>
    </w:p>
    <w:p w:rsid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สำหรับข้าราชการขององค์การบริหารส่วนตำบล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D94ED4" w:rsidRPr="00D94ED4" w:rsidRDefault="00D94ED4" w:rsidP="00D94ED4">
      <w:pPr>
        <w:pStyle w:val="a3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3 ข้าราชการขององค์การบริหารส่วนตำบลหัวทุ่งทุกคน มีหน้าที่ดำเนินการให้เป็นไปตาม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กฎหมาย เพื่อรักษาประโยชน์ส่วนรวม เป็นกลางทางการเมือง อำนวยความสะดวกและให้บริการแก่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ประชาชนตามหลักธรรมา</w:t>
      </w:r>
      <w:proofErr w:type="spellStart"/>
      <w:r w:rsidRPr="00D94ED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94ED4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(1) การยึดมั่นในระบอบประชาธิปไตยอันมีพระมหากษัตริย์ทรงเป็นประมุข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(2) การยึดมั่นในคุณธรรมและจริยธรรม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(3) การมีจิตสำนึกที่ดี ซื่อสัตย์ และรับผิดชอบ</w:t>
      </w:r>
    </w:p>
    <w:p w:rsid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(4)การยึดถือประโยชน์ของประเทศชาติเหนือกว่าประโยชน์ส่วนตน และไม่มีผลประโยชน์ทับ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ซ้อน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(5) การยืนหยัดทำในสิ่งที่ถูกต้อง เป็นธรรม และถูกกฎหมาย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(6) การให้บริการแก่ประชาชนด้วยความรวดเร็ว มีอัธยาศัย และไม่เลือกปฏิบัติ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(7) การให้ข้อมูลข่าวสารแก่ประชาชนอย่างครบถ้วน ถูกต้อง และไม่บิดเบือนข้อเท็จจริง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(8) การมุ่งผลสัมฤทธิ์ของงาน รักษามาตรฐาน มีคุณภาพ โปร่งใส และตรวจสอบได้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(9) การยึดมั่นในหลักจรรยาวิชาชีพขององค์กร</w:t>
      </w:r>
    </w:p>
    <w:p w:rsidR="00D94ED4" w:rsidRPr="00D94ED4" w:rsidRDefault="00D94ED4" w:rsidP="00D94ED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(10) การสร้างจิตสำนึกให้ประชาชนในท้องถิ่นประพฤติตนเป็นพลเมืองที่ดีร่วมกันพัฒนา</w:t>
      </w:r>
    </w:p>
    <w:p w:rsid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ส่วนที่ 2</w:t>
      </w:r>
    </w:p>
    <w:p w:rsidR="00D94ED4" w:rsidRDefault="00D94ED4" w:rsidP="00D94E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จรรยาวิชาชีพขององค์กร</w:t>
      </w:r>
    </w:p>
    <w:p w:rsidR="00D94ED4" w:rsidRPr="00D94ED4" w:rsidRDefault="00D94ED4" w:rsidP="00D94ED4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4 ข้าราชการขององค์การบริหารส่วนตำบล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หนองกุงใหญ่ 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ต้องจงรักภักดีต่อชาติ ศาสนา และ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5 ข้าราชการขององค์การบริหารส่วนตำบล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ปฏิบัติตามรัฐธรรมนูญแห่งราชอาณาจักรไทยทุกประการ</w:t>
      </w: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6 ข้าราชการขององค์การบริหารส่วนตำบล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7 ข้าราชการขององค์การบริหารส่วนตำบล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</w:t>
      </w:r>
    </w:p>
    <w:p w:rsid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263C4" w:rsidRDefault="00B263C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8 ข้าราชการขององค์การบริหารส่วน</w:t>
      </w:r>
      <w:r w:rsidR="00F82786"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D94ED4" w:rsidRPr="00D94ED4" w:rsidRDefault="00D94ED4" w:rsidP="00B263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9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D94ED4" w:rsidRPr="00D94ED4" w:rsidRDefault="00D94ED4" w:rsidP="00B263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10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ต้องปฏิบัติหน้าที่ด้วยความสุภาพ เรียบร้อย มีอัธยาศัย</w:t>
      </w:r>
    </w:p>
    <w:p w:rsidR="00D94ED4" w:rsidRPr="00D94ED4" w:rsidRDefault="00D94ED4" w:rsidP="00B263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11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ต้องรักษาความลับที่ได้จากการปฏิบัติหน้าที่ การเปิดเผยข้อมูลที่เป็นความลับโดยข้าราชการ /พนักงานจะกระทำได้ต่อเมื่อมีอำนาจหน้าที่และได้รับ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อนุญาตจากผู้บังคับบัญชา หรือเป็นไปตามที่กฎหมายกำหนดเท่านั้น</w:t>
      </w: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12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D94ED4" w:rsidRPr="00D94ED4" w:rsidRDefault="00D94ED4" w:rsidP="00B263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13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 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 จรรยาหรือการให้ตามประเพณี</w:t>
      </w:r>
    </w:p>
    <w:p w:rsid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14 ข้าราชการขององค์การบริหารส่วนตำบล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ต้องประพฤติตนให้สามารถทำงานร่วมกับผู้อื่นด้วยความสุภาพ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และไม่นำผลงานของผู้อื่นมาแอบอ้างเป็นผลงานของตน</w:t>
      </w:r>
    </w:p>
    <w:p w:rsidR="00B263C4" w:rsidRDefault="00B263C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หมวด 3</w:t>
      </w:r>
    </w:p>
    <w:p w:rsid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กลไกและระบบบังคับใช้ประมวลจริยธรรม</w:t>
      </w:r>
    </w:p>
    <w:p w:rsidR="00D94ED4" w:rsidRP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ส่วนที่ 1</w:t>
      </w:r>
    </w:p>
    <w:p w:rsid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กลไกการบังคับใช้ประมวลจริยธรรม</w:t>
      </w:r>
    </w:p>
    <w:p w:rsidR="00B263C4" w:rsidRDefault="00B263C4" w:rsidP="00D94ED4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94ED4" w:rsidRPr="00D94ED4" w:rsidRDefault="00D94ED4" w:rsidP="00D94ED4">
      <w:pPr>
        <w:pStyle w:val="a3"/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94ED4" w:rsidRPr="00D94ED4" w:rsidRDefault="00D94ED4" w:rsidP="00D94ED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ข้อ 15 ให้สำนักงานปลัดมีหน้าที่ควบคุมกำกับการให้มีการปฏิบัติตามประมวลจริยธรรมนี้อย่างทั่วถึง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และเคร่งครัด โดยมีอำนาจหน้าที่ดังนี้</w:t>
      </w:r>
    </w:p>
    <w:p w:rsidR="00D94ED4" w:rsidRPr="00D94ED4" w:rsidRDefault="00D94ED4" w:rsidP="009C680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(1) ดำเนินการเผยแพร่ ปลูกฝัง ส่งเสริม ยกย่องข้าราชการที่เป็นแบบอย่างที่ดีและติดตาม</w:t>
      </w:r>
    </w:p>
    <w:p w:rsidR="00D94ED4" w:rsidRP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สอดส่องการปฏิบัติตามประมวลจริยธรรมนี้อย่างสม่ำเสมอ</w:t>
      </w:r>
    </w:p>
    <w:p w:rsidR="009C6800" w:rsidRDefault="00D94ED4" w:rsidP="009C680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(2) สืบสวนหาข้อเท็จจริง หรือสอบสวนการฝ่าฝืนจริยธรรมนี้ เพื่อรายงานผลให้นายก</w:t>
      </w:r>
    </w:p>
    <w:p w:rsidR="00D94ED4" w:rsidRDefault="00D94ED4" w:rsidP="00D94ED4">
      <w:pPr>
        <w:pStyle w:val="a3"/>
        <w:rPr>
          <w:rFonts w:ascii="TH SarabunIT๙" w:hAnsi="TH SarabunIT๙" w:cs="TH SarabunIT๙"/>
          <w:sz w:val="32"/>
          <w:szCs w:val="32"/>
        </w:rPr>
      </w:pPr>
      <w:r w:rsidRPr="00D94ED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C6800">
        <w:rPr>
          <w:rFonts w:ascii="TH SarabunIT๙" w:hAnsi="TH SarabunIT๙" w:cs="TH SarabunIT๙" w:hint="cs"/>
          <w:sz w:val="32"/>
          <w:szCs w:val="32"/>
          <w:cs/>
        </w:rPr>
        <w:t xml:space="preserve">หนองกุงใหญ่ </w:t>
      </w:r>
      <w:r w:rsidRPr="00D94ED4">
        <w:rPr>
          <w:rFonts w:ascii="TH SarabunIT๙" w:hAnsi="TH SarabunIT๙" w:cs="TH SarabunIT๙"/>
          <w:sz w:val="32"/>
          <w:szCs w:val="32"/>
          <w:cs/>
        </w:rPr>
        <w:t xml:space="preserve"> หรือกรรมการจริยธรรมพิจารณา ทั้งนี้ โดยอาจมีผู้ร้องขอหรืออาจดำเนินการตามที่นายกองค์การบริหารส่วนตำบล</w:t>
      </w:r>
      <w:r w:rsidR="009E33D3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94ED4">
        <w:rPr>
          <w:rFonts w:ascii="TH SarabunIT๙" w:hAnsi="TH SarabunIT๙" w:cs="TH SarabunIT๙"/>
          <w:sz w:val="32"/>
          <w:szCs w:val="32"/>
          <w:cs/>
        </w:rPr>
        <w:t>หรือ คณะกรรมการจริยธรรมมอบหมาย หรือตามที่เห็นเองก็ได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82786" w:rsidRDefault="00F82786" w:rsidP="00D94ED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2786" w:rsidRDefault="00F82786" w:rsidP="00F8278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82786" w:rsidRDefault="00F82786" w:rsidP="00F8278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(3) ให้ความช่วยเหลือและดูแลข้าราชการซึ่งปฏิบัติตามประมวลจริยธรรมนี้อย่าง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ตรงไปตรงมา มิให้ถูกกลั่นแกล้งหรือถูกใช้อำนาจโดยไม่เป็นธรรม ในกรณีที่เห็นว่านายกองค์การบริหารส่วนตำบล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F82786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หรือคณะกรรมการจริยธรรมไม่ให้ความคุ้มครองต่อข้าราชการผู้นั้นตามสมควร อาจยื่นเรื่องโดยไม่ต้องผ่านนายกองค์การบริหารส่วนตำบล</w:t>
      </w:r>
      <w:r w:rsidR="00777502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F82786">
        <w:rPr>
          <w:rFonts w:ascii="TH SarabunIT๙" w:hAnsi="TH SarabunIT๙" w:cs="TH SarabunIT๙"/>
          <w:sz w:val="32"/>
          <w:szCs w:val="32"/>
          <w:cs/>
        </w:rPr>
        <w:t xml:space="preserve"> หรือ คณะกรรมการจริยธรรม ไปยังผู้ตรวจการแผ่นดินก็ได้</w:t>
      </w:r>
    </w:p>
    <w:p w:rsid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(4) คุ้มครองข้าราชการซึ่งปฏิบัติตามประมวลจริยธรรมนี้อย่างตรงไปตรงมา มิให้ถูกกลั่น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แกล้งหรือถูกใช้อำนาจโดยไม่เป็นธรรม การดำเนินการต่อข้าราชการที่อยู่ระหว่างถูกกล่าวหาว่าไม่ปฏิบัติตาม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ประมวลจริยธรรมนี้ อันมีผลกระทบต่อการแต่งตั้ง โยกย้าย เลื่อนขั้นเงินเดือน ตั้งกรรมการสอบสวน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ข้อเท็จจริงหรือวินัย หรือกระทบต่อสิทธิหน้าที่ของข้าราชการผู้นั้น จะกระทำมิได้ เว้นแต่จะได้รับความเห็น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ชอบจากคณะกรรมการจริยธรรมแล้ว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(5) ทำหน้าที่ฝ่ายเลขานุการของคณะกรรมการจริยธรรมขององค์กรปกครองส่วนท้องถิ่น</w:t>
      </w:r>
    </w:p>
    <w:p w:rsidR="00F82786" w:rsidRPr="00F82786" w:rsidRDefault="00F82786" w:rsidP="00F82786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(6) ดำเนินการอื่นตามที่กำหนดในประมวลจริยธรรมนี้ หรือตามที่คณะกรรมการจริยธรรม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หรือปลัดมอบหมาย ทั้งนี้ โดยไม่กระทบต่อความเป็นอิสระของผู้ดำรงตำแหน่งในสำนักงานปลัด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(7) อื่นๆตามที่เห็นสมควร</w:t>
      </w:r>
    </w:p>
    <w:p w:rsidR="00F82786" w:rsidRPr="00F82786" w:rsidRDefault="00F82786" w:rsidP="00F8278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ข้อ 16 ให้นายกองค์การบริหารส่วนตำบล</w:t>
      </w:r>
      <w:r w:rsidR="00B263C4">
        <w:rPr>
          <w:rFonts w:ascii="TH SarabunIT๙" w:hAnsi="TH SarabunIT๙" w:cs="TH SarabunIT๙" w:hint="cs"/>
          <w:sz w:val="32"/>
          <w:szCs w:val="32"/>
          <w:cs/>
        </w:rPr>
        <w:t xml:space="preserve">หนองกุงใหญ่ </w:t>
      </w:r>
      <w:r w:rsidRPr="00F82786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 เพื่อควบคุม กำกับให้มีการปฏิบัติตามประมวลจริยธรรมนี้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คณะกรรมการจริยธรรม ประกอบด้วย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(1) ปลัดหรือรองปลัดที่ได้รับมอบหมาย เป็นประธานกรรมการ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(2)กรรมการจากข้าราชการซึ่งดำรงตำแหน่งสายงานผู้บริหาร เลือกกันเองให้เหลือสองคน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(3) กรรมการ ซึ่งเป็นข้าราชการที่ไม่ได้ดำรงตำแหน่งสายงานผู้บริหารในองค์การบริหารส่วน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ตำบลหัวทุ่งที่ได้รับเลือกตั้งจากข้าราชการ พนักงานจ้าง และลูกจ้างขององค์การบริหารส่วน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F82786">
        <w:rPr>
          <w:rFonts w:ascii="TH SarabunIT๙" w:hAnsi="TH SarabunIT๙" w:cs="TH SarabunIT๙"/>
          <w:sz w:val="32"/>
          <w:szCs w:val="32"/>
          <w:cs/>
        </w:rPr>
        <w:t>นั้น จำนวนสองคน</w:t>
      </w:r>
    </w:p>
    <w:p w:rsid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(4) กรรมการผู้ทรงคุณวุฒิภายนอก ให้กรรมการตาม(1) –(3) ร่วมกันเสนอชื่อและคัดเลือก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ให้เหลือสองคนให้หัวหน้าสำนักงานปลัด เป็นเลขานุการคณะกรรมการจริยธรรม และอาจแต่งตั้งผู้ช่วยเลขานุการคณะกรรมการจริยธรรมได้ตามความเหมาะสม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:rsidR="00F82786" w:rsidRPr="00F82786" w:rsidRDefault="00F82786" w:rsidP="00F8278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ข้อ 17 คณะกรรรมการจริยธรรมมีอำนาจหน้าที่ ดังนี้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(1) ควบคุม กำกับ ส่งเสริมและให้คำแนะนำในการใช้บังคับประมวลจริยธรรมนี้ในองค์กร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(2) สอดส่องดูแลให้มีการปฏิบัติตามประมวลจริยธรรมในองค์กรปกครองส่วนท้องถิ่น ใน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กรณีที่มีข้อสงสัยหรือมีข้อร้องเรียนว่ามีการฝ่าฝืนจริยธรรมหรือจรรยาหรือในกรณีที่มีการอุทธรณ์การลงโทษ</w:t>
      </w:r>
    </w:p>
    <w:p w:rsidR="00F82786" w:rsidRPr="00F82786" w:rsidRDefault="00F82786" w:rsidP="00F827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ผู้ฝ่าฝืนตามประมวลจริยธรรมนี้ จะต้องไต่สวนข้อเท็จจริง และมีคำวินิจฉัยโดยเร็ว</w:t>
      </w:r>
    </w:p>
    <w:p w:rsidR="00F82786" w:rsidRPr="00F82786" w:rsidRDefault="00F82786" w:rsidP="00F8278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 xml:space="preserve">(3) ให้คณะกรรมการจริยธรรมหรือผู้ที่คณะกรรมการจริยธรรมมอบหมายมีอำนาจหน้าที่ </w:t>
      </w:r>
    </w:p>
    <w:p w:rsidR="00F82786" w:rsidRDefault="00F82786" w:rsidP="00F82786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 w:rsidRPr="00F82786">
        <w:rPr>
          <w:rFonts w:ascii="TH SarabunIT๙" w:hAnsi="TH SarabunIT๙" w:cs="TH SarabunIT๙"/>
          <w:sz w:val="32"/>
          <w:szCs w:val="32"/>
          <w:cs/>
        </w:rPr>
        <w:t>ขอให้กระทรวง กรม หน่วยงานราชการ รัฐวิสาหกิจ หน่วยงานอื่นของรัฐ หรือห้างหุ้นส่วน บริษัท ชี้แจง</w:t>
      </w:r>
    </w:p>
    <w:p w:rsidR="00B263C4" w:rsidRDefault="00B263C4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278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ข้อเท็จจริง ส่งเอกสารและหลักฐานที่เกี่ยวข้อง ส่งผู้แทนหรือบุคคลในสังกัด มาชี้แจงหรือให้ถ้อยคำเกี่ยวกับ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เรื่องที่สอบสวน</w:t>
      </w:r>
    </w:p>
    <w:p w:rsidR="00DA4136" w:rsidRPr="00DA4136" w:rsidRDefault="00DA4136" w:rsidP="00DA413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 xml:space="preserve">(4) </w:t>
      </w:r>
      <w:r w:rsidRPr="00DA4136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หรือให้ถ้อยคำหรือให้ส่ง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เอกสารและหลักฐานเกี่ยวกับเรื่องที่สอบสวน</w:t>
      </w:r>
    </w:p>
    <w:p w:rsidR="00DA4136" w:rsidRPr="00DA4136" w:rsidRDefault="00DA4136" w:rsidP="00DA413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 xml:space="preserve">(5) </w:t>
      </w:r>
      <w:r w:rsidRPr="00DA4136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พลัน ถ้าคณะกรรมการบริหารงานบุคคลระดับจังหวัดมิได้วินิจฉัยเป็นอย่างอื่นภายในเก้าสิบวัน นับแต่วันที่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DA4136" w:rsidRDefault="00DA4136" w:rsidP="00DA413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 xml:space="preserve">(6) </w:t>
      </w:r>
      <w:r w:rsidRPr="00DA4136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ส่งเรื่องให้ผู้ตรวจการแผ่นดินพิจารณาวินิจฉัยในกรณีที่เห็นว่าเรื่องนั้นเป็นเรื่องสำคัญหรือ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มีผลกระทบในวงกว้างหลายองค์กรปกครองส่วนท้องถิ่น</w:t>
      </w:r>
    </w:p>
    <w:p w:rsidR="00DA4136" w:rsidRPr="00DA4136" w:rsidRDefault="00DA4136" w:rsidP="00DA413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 xml:space="preserve">(7) </w:t>
      </w:r>
      <w:r w:rsidRPr="00DA4136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 มิให้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ผู้บังคับบัญชาใช้อำนาจ โดยไม่เป็นธรรมต่อข้าราชการผู้นั้น</w:t>
      </w:r>
    </w:p>
    <w:p w:rsidR="00DA4136" w:rsidRPr="00DA4136" w:rsidRDefault="00DA4136" w:rsidP="00DA413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 xml:space="preserve">(8) 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ดำเนินการอื่นตามประมวลจริยธรรมนี้ หรือตามที่ผู้ตรวจการแผ่นดินมอบหมาย 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A4136" w:rsidRP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4136">
        <w:rPr>
          <w:rFonts w:ascii="TH SarabunIT๙" w:hAnsi="TH SarabunIT๙" w:cs="TH SarabunIT๙"/>
          <w:sz w:val="32"/>
          <w:szCs w:val="32"/>
        </w:rPr>
        <w:t>2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ระบบบังคับใช้ประมวลจริยธรรม</w:t>
      </w:r>
    </w:p>
    <w:p w:rsidR="00DA4136" w:rsidRPr="00DA4136" w:rsidRDefault="00DA4136" w:rsidP="00DA4136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18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กรณีมีการร้องเรียนหรือปรากฏเหตุว่ามีเจ้าหน้าที่ประพฤติปฏิบัติฝ่าฝืนประมวลจริยธรรม 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 w:rsidR="00777502"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DA4136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เป็นผู้รับผิดชอบพิจารณาดำเนินการ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19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การดำเนินการตามข้อ </w:t>
      </w:r>
      <w:r w:rsidRPr="00DA4136">
        <w:rPr>
          <w:rFonts w:ascii="TH SarabunIT๙" w:hAnsi="TH SarabunIT๙" w:cs="TH SarabunIT๙"/>
          <w:sz w:val="32"/>
          <w:szCs w:val="32"/>
        </w:rPr>
        <w:t>18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ให้ผู้รับผิดชอบพิจารณาดำเนินการแต่งตั้งคณะกรรมการจำนวนไม่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น้อยกว่าสามคน เป็นผู้ดำเนินการสอบสวนทางจริยธรรม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20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การประพฤติปฏิบัติฝ่าฝืนประมวลจริยธรรมนี้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มูลเหตุจูงใจ ความสำคัญและระดับตำแหน่ง 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ตลอดจนหน้าที่ความรับผิดชอบของผู้ฝ่าฝืน อายุ ประวัติ และความประพฤติ ในอดีต สภาพแวดล้อมแห่ง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กรณี ผลร้ายอันเกิดจาการฝ่าฝืน และเหตุอื่นอันควรนำมาประกอบการพิจารณา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21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หากการดำเนินการสอบสวนตามข้อ </w:t>
      </w:r>
      <w:r w:rsidRPr="00DA4136">
        <w:rPr>
          <w:rFonts w:ascii="TH SarabunIT๙" w:hAnsi="TH SarabunIT๙" w:cs="TH SarabunIT๙"/>
          <w:sz w:val="32"/>
          <w:szCs w:val="32"/>
        </w:rPr>
        <w:t>19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แล้ว ไม่ปรากฏข้อเท็จจริงว่ามีการฝ่าฝืนประมวล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จริยธรรม ให้ผู้รับผิดชอบพิจารณาดำเนินการตามข้อ </w:t>
      </w:r>
      <w:r w:rsidRPr="00DA4136">
        <w:rPr>
          <w:rFonts w:ascii="TH SarabunIT๙" w:hAnsi="TH SarabunIT๙" w:cs="TH SarabunIT๙"/>
          <w:sz w:val="32"/>
          <w:szCs w:val="32"/>
        </w:rPr>
        <w:t>18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สั่งยุติเรื่อง แต่หากปรากฏข้อเท็จจริงว่าเป็นการ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ฝ่าฝืนประมวลจริยธรรม แต่ไม่ถึงกับเป็นความผิดทางวินัย ให้ผู้รับผิดชอบพิจารณาดำเนินการตามข้อ </w:t>
      </w:r>
      <w:r w:rsidRPr="00DA4136">
        <w:rPr>
          <w:rFonts w:ascii="TH SarabunIT๙" w:hAnsi="TH SarabunIT๙" w:cs="TH SarabunIT๙"/>
          <w:sz w:val="32"/>
          <w:szCs w:val="32"/>
        </w:rPr>
        <w:t>18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สั่งลงโทษผู้ฝ่าฝืนตามข้อ </w:t>
      </w:r>
      <w:r w:rsidRPr="00DA4136">
        <w:rPr>
          <w:rFonts w:ascii="TH SarabunIT๙" w:hAnsi="TH SarabunIT๙" w:cs="TH SarabunIT๙"/>
          <w:sz w:val="32"/>
          <w:szCs w:val="32"/>
        </w:rPr>
        <w:t xml:space="preserve">24 </w:t>
      </w:r>
      <w:r w:rsidRPr="00DA4136">
        <w:rPr>
          <w:rFonts w:ascii="TH SarabunIT๙" w:hAnsi="TH SarabunIT๙" w:cs="TH SarabunIT๙"/>
          <w:sz w:val="32"/>
          <w:szCs w:val="32"/>
          <w:cs/>
        </w:rPr>
        <w:t>แต่หากปรากฏว่าเป็นความผิดทางวินัยให้ดำเนินการทางวินัย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22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การดำเนินการสอบสวนทางจริยธรรมและการลงโทษผู้ฝ่าฝืนตามข้อ </w:t>
      </w:r>
      <w:r w:rsidRPr="00DA4136">
        <w:rPr>
          <w:rFonts w:ascii="TH SarabunIT๙" w:hAnsi="TH SarabunIT๙" w:cs="TH SarabunIT๙"/>
          <w:sz w:val="32"/>
          <w:szCs w:val="32"/>
        </w:rPr>
        <w:t>18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DA4136">
        <w:rPr>
          <w:rFonts w:ascii="TH SarabunIT๙" w:hAnsi="TH SarabunIT๙" w:cs="TH SarabunIT๙"/>
          <w:sz w:val="32"/>
          <w:szCs w:val="32"/>
        </w:rPr>
        <w:t>19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>21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ให้นำแนวทางและวิธีการสอบสวนตามมาตรฐานทั่วไปเกี่ยวกับวินัย และการรักษาวินัย และการ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ดำเนินการทางวินัยขององค์กรปกครองส่วนท้องถิ่นมาบังคับใช้โดยอนุโลม</w:t>
      </w: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23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การสั่งการของผู้รับผิดชอบดำเนินการตามข้อ </w:t>
      </w:r>
      <w:r w:rsidRPr="00DA4136">
        <w:rPr>
          <w:rFonts w:ascii="TH SarabunIT๙" w:hAnsi="TH SarabunIT๙" w:cs="TH SarabunIT๙"/>
          <w:sz w:val="32"/>
          <w:szCs w:val="32"/>
        </w:rPr>
        <w:t>21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ให้ดำเนินการตามนั้นเว้นแต่จะปรากฏ</w:t>
      </w:r>
    </w:p>
    <w:p w:rsid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ข้อเท็จจริงในภายหลังที่อาจทำให้ผลของการสั่งการนั้นเปลี่ยนแปลงไป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4136" w:rsidRP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A4136">
        <w:rPr>
          <w:rFonts w:ascii="TH SarabunIT๙" w:hAnsi="TH SarabunIT๙" w:cs="TH SarabunIT๙"/>
          <w:sz w:val="32"/>
          <w:szCs w:val="32"/>
        </w:rPr>
        <w:t>4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ขั้นตอนการลงโทษ</w:t>
      </w:r>
    </w:p>
    <w:p w:rsidR="00DA4136" w:rsidRP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24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การประพฤติปฏิบัติฝ่าฝืนประมวลจริยธรรมนี้ ในกรณีอันมิใช่เป็นความผิดทางวินัยหรือ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ความผิดทางอาญา ให้ดำเนินการตามควรแก่กรณีเพื่อให้มีการแก้ไขหรือดำเนินการที่ถูกต้องหรือตักเตือน 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หรือนำไปประกอบการพิจารณาการแต่งตั้ง การเข้าสู่ตำแหน่ง การพ้นจากตำแหน่ง การเลื่อนขั้นเงินเดือน หรือ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25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เมื่อมีการดำเนินการสอบสวนทางจริยธรรม และมีการสั่งลงโทษตามข้อ </w:t>
      </w:r>
      <w:r w:rsidRPr="00DA4136">
        <w:rPr>
          <w:rFonts w:ascii="TH SarabunIT๙" w:hAnsi="TH SarabunIT๙" w:cs="TH SarabunIT๙"/>
          <w:sz w:val="32"/>
          <w:szCs w:val="32"/>
        </w:rPr>
        <w:t>21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แล้ว ให้องค์การ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r w:rsidR="00777502">
        <w:rPr>
          <w:rFonts w:ascii="TH SarabunIT๙" w:hAnsi="TH SarabunIT๙" w:cs="TH SarabunIT๙"/>
          <w:sz w:val="32"/>
          <w:szCs w:val="32"/>
          <w:cs/>
        </w:rPr>
        <w:t>ตำบลหนองกุงใหญ่</w:t>
      </w:r>
      <w:r w:rsidRPr="00DA4136">
        <w:rPr>
          <w:rFonts w:ascii="TH SarabunIT๙" w:hAnsi="TH SarabunIT๙" w:cs="TH SarabunIT๙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26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ผู้ถูกลงโทษตามข้อ </w:t>
      </w:r>
      <w:r w:rsidRPr="00DA4136">
        <w:rPr>
          <w:rFonts w:ascii="TH SarabunIT๙" w:hAnsi="TH SarabunIT๙" w:cs="TH SarabunIT๙"/>
          <w:sz w:val="32"/>
          <w:szCs w:val="32"/>
        </w:rPr>
        <w:t>24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สามารถร้องทุกข์หรืออุทธรณ์ต่อคณะกรรมการจริยธรรมขององค์การ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05655E">
        <w:rPr>
          <w:rFonts w:ascii="TH SarabunIT๙" w:hAnsi="TH SarabunIT๙" w:cs="TH SarabunIT๙" w:hint="cs"/>
          <w:sz w:val="32"/>
          <w:szCs w:val="32"/>
          <w:cs/>
        </w:rPr>
        <w:t>หนองหนองกุงใหญ่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ภายในสามสิบวันนับแต่วันได้ทราบการลงโทษ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</w:t>
      </w:r>
      <w:r w:rsidRPr="00DA4136">
        <w:rPr>
          <w:rFonts w:ascii="TH SarabunIT๙" w:hAnsi="TH SarabunIT๙" w:cs="TH SarabunIT๙"/>
          <w:sz w:val="32"/>
          <w:szCs w:val="32"/>
        </w:rPr>
        <w:t xml:space="preserve">17 (2) </w:t>
      </w:r>
      <w:r w:rsidRPr="00DA4136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สามารถร้องทุกข์หรืออุทธรณ์ต่อคณะกรรมการบริหารงานบุคคลระดับ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จังหวัด ภายในสามสิบวันนับแต่วันได้ทราบการลงโทษ</w:t>
      </w: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27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เมื่อผลการพิจารณาเป็นที่สุดแล้ว ให้รายงานผลต่อผู้ตรวจการแผ่นดินโดยเร็ว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บทเฉพาะกาล</w:t>
      </w:r>
    </w:p>
    <w:p w:rsidR="00DA4136" w:rsidRPr="00DA4136" w:rsidRDefault="00DA4136" w:rsidP="00DA413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A4136">
        <w:rPr>
          <w:rFonts w:ascii="TH SarabunIT๙" w:hAnsi="TH SarabunIT๙" w:cs="TH SarabunIT๙"/>
          <w:sz w:val="32"/>
          <w:szCs w:val="32"/>
        </w:rPr>
        <w:t>28</w:t>
      </w:r>
      <w:r w:rsidRPr="00DA4136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จัดให้มีการประเมินการปฏิบัติตามประมวลจริยธรรมนี้ พร้อมดำเนินการปรับปรุงแก้ไข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 xml:space="preserve">ประมวลจริยธรรมให้มีความเหมาะสม (ถ้ามี) และแจ้งให้คณะกรรมการบริหารงานบุคคลระดับจังหวัด 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คณะกรรมการข้าราชการส่วนท้องถิ่น ซึ่งเป็นองค์กรกลางการบริหารงานบุคคลส่วนท้องถิ่น และผู้ตรวจการ</w:t>
      </w:r>
    </w:p>
    <w:p w:rsidR="00DA4136" w:rsidRPr="00DA4136" w:rsidRDefault="00DA4136" w:rsidP="00DA4136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  <w:cs/>
        </w:rPr>
        <w:t>แผ่นดินทราบต่อไป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A4136">
        <w:rPr>
          <w:rFonts w:ascii="TH SarabunIT๙" w:hAnsi="TH SarabunIT๙" w:cs="TH SarabunIT๙"/>
          <w:sz w:val="32"/>
          <w:szCs w:val="32"/>
        </w:rPr>
        <w:t>****************</w:t>
      </w: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A4136" w:rsidRDefault="00DA413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5B9495C4">
            <wp:extent cx="1030605" cy="103060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116" w:rsidRPr="004F5116" w:rsidRDefault="004F5116" w:rsidP="004F5116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4F5116" w:rsidRPr="004F5116" w:rsidRDefault="004F5116" w:rsidP="004F51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 xml:space="preserve"> เรื่อง ประมวลจริยธรรมของข้าราชการ </w:t>
      </w:r>
    </w:p>
    <w:p w:rsidR="004F5116" w:rsidRPr="004F5116" w:rsidRDefault="004F5116" w:rsidP="004F51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หนองกุงใหญ่ </w:t>
      </w:r>
      <w:r w:rsidRPr="004F5116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กระนวน </w:t>
      </w:r>
      <w:r w:rsidRPr="004F5116">
        <w:rPr>
          <w:rFonts w:ascii="TH SarabunIT๙" w:hAnsi="TH SarabunIT๙" w:cs="TH SarabunIT๙"/>
          <w:sz w:val="32"/>
          <w:szCs w:val="32"/>
          <w:cs/>
        </w:rPr>
        <w:t xml:space="preserve"> จังหวัดขอนแก่น</w:t>
      </w:r>
    </w:p>
    <w:p w:rsidR="00DA4136" w:rsidRDefault="004F5116" w:rsidP="004F51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4F5116">
        <w:rPr>
          <w:rFonts w:ascii="TH SarabunIT๙" w:hAnsi="TH SarabunIT๙" w:cs="TH SarabunIT๙"/>
          <w:sz w:val="32"/>
          <w:szCs w:val="32"/>
        </w:rPr>
        <w:t>2566</w:t>
      </w:r>
    </w:p>
    <w:p w:rsidR="00DA4136" w:rsidRDefault="004F511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</w:t>
      </w:r>
    </w:p>
    <w:p w:rsidR="004F5116" w:rsidRDefault="004F511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F5116" w:rsidRDefault="004F5116" w:rsidP="00DA413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F5116" w:rsidRPr="004F5116" w:rsidRDefault="004F5116" w:rsidP="004F511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มาตรา 279 บัญญัติให้มี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ประมวลจริยธรรมเพื่อกำหนดมาตรฐานทางจริยธรรมของผู้ดำรงตำแหน่งทางการเมือง ข้าราชการ หรือ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เจ้าหน้าที่ของรัฐแต่ละประเภท โดยให้มีกลไกและระบบในการบังคับใช้อย่างมีประสิทธิภาพ รวมทั้งกำหนด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ขั้นตอนการลงโทษตามความร้ายแรงแห่งการกระทำ ทั้งนี้การฝ่าฝืน หรือไม่ปฏิบัติตามมาตรฐานทางจริยธรรม</w:t>
      </w:r>
    </w:p>
    <w:p w:rsid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ดังกล่าวให้ถือว่าเป็นการกระทำผิดทางวินัย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F5116" w:rsidRPr="004F5116" w:rsidRDefault="004F5116" w:rsidP="004F511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พุทธศักราช 2550 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มาตรา 279 องค์การบริหารส่วนตำบลหัวทุ่งจึงจัดทำประมวลจริยธรรมของข้าราชการองค์การบริหารส่วน</w:t>
      </w:r>
    </w:p>
    <w:p w:rsidR="004F5116" w:rsidRP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ตำบลหนองกุงใหญ่ </w:t>
      </w:r>
      <w:r w:rsidRPr="004F5116">
        <w:rPr>
          <w:rFonts w:ascii="TH SarabunIT๙" w:hAnsi="TH SarabunIT๙" w:cs="TH SarabunIT๙"/>
          <w:sz w:val="32"/>
          <w:szCs w:val="32"/>
          <w:cs/>
        </w:rPr>
        <w:t>ขึ้นเพื่อเป็นเครื่องกำกับความประพฤติของข้าราชการในสังกัด ตามประมวลจริยธรรม</w:t>
      </w:r>
    </w:p>
    <w:p w:rsidR="004F5116" w:rsidRDefault="004F5116" w:rsidP="004F51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แนบท้ายนี้</w:t>
      </w:r>
    </w:p>
    <w:p w:rsidR="004F5116" w:rsidRDefault="004F5116" w:rsidP="004F511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116" w:rsidRDefault="004F5116" w:rsidP="004F511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5116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4F5116" w:rsidRDefault="004F5116" w:rsidP="004F511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116" w:rsidRDefault="004F5116" w:rsidP="004F5116">
      <w:pPr>
        <w:pStyle w:val="a3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7 มีนาคม พ.ศ. 2566</w:t>
      </w:r>
    </w:p>
    <w:p w:rsidR="00E92B1E" w:rsidRPr="00E92B1E" w:rsidRDefault="004F5116" w:rsidP="00DA4136">
      <w:pPr>
        <w:pStyle w:val="a3"/>
        <w:rPr>
          <w:rFonts w:ascii="TH SarabunIT๙" w:hAnsi="TH SarabunIT๙" w:cs="TH SarabunIT๙" w:hint="cs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F5116" w:rsidRDefault="004F5116" w:rsidP="00DA4136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</w:t>
      </w:r>
      <w:r w:rsidRPr="004F5116">
        <w:rPr>
          <w:rFonts w:ascii="TH SarabunIT๙" w:hAnsi="TH SarabunIT๙" w:cs="TH SarabunIT๙"/>
          <w:noProof/>
          <w:sz w:val="32"/>
          <w:szCs w:val="32"/>
          <w:cs/>
        </w:rPr>
        <w:t>ร.ต.ท.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92B1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D9744FF">
            <wp:extent cx="2097405" cy="72517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116" w:rsidRDefault="004F5116" w:rsidP="004F5116">
      <w:pPr>
        <w:pStyle w:val="a3"/>
        <w:ind w:left="360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(วุฒิพงษ์  ทิพย์</w:t>
      </w:r>
      <w:r w:rsidRPr="00E92B1E">
        <w:rPr>
          <w:rFonts w:ascii="AngsanaUPC" w:hAnsi="AngsanaUPC" w:cs="AngsanaUPC"/>
          <w:noProof/>
          <w:sz w:val="32"/>
          <w:szCs w:val="32"/>
          <w:cs/>
        </w:rPr>
        <w:t>ฤา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ตรี )</w:t>
      </w:r>
    </w:p>
    <w:p w:rsidR="00C47D6C" w:rsidRDefault="004F5116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นายกองค์การบริหารส่วนตำบลหนองกุงใหญ่       </w:t>
      </w: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C47D6C" w:rsidRDefault="00C47D6C" w:rsidP="004F5116">
      <w:pPr>
        <w:pStyle w:val="a3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B3B9C06">
            <wp:extent cx="1030605" cy="103060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D6C" w:rsidRPr="00C47D6C" w:rsidRDefault="00C47D6C" w:rsidP="00C47D6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C47D6C" w:rsidRPr="00C47D6C" w:rsidRDefault="00C47D6C" w:rsidP="00C47D6C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เรื่อง มาตรการในการสร้างจิตสำนึกและความตระหนักแก่บุคลากร ผู้บริหารท้องถิ่น สมาชิกสภาท้องถิ่น</w:t>
      </w:r>
    </w:p>
    <w:p w:rsidR="004F5116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7D6C">
        <w:rPr>
          <w:rFonts w:ascii="TH SarabunIT๙" w:hAnsi="TH SarabunIT๙" w:cs="TH SarabunIT๙"/>
          <w:sz w:val="32"/>
          <w:szCs w:val="32"/>
          <w:cs/>
        </w:rPr>
        <w:t>และข้าราชการขององค์กรปกครองส่วนท้องถิ่น พ.ศ.</w:t>
      </w:r>
      <w:r w:rsidRPr="00C47D6C">
        <w:rPr>
          <w:rFonts w:ascii="TH SarabunIT๙" w:hAnsi="TH SarabunIT๙" w:cs="TH SarabunIT๙"/>
          <w:sz w:val="32"/>
          <w:szCs w:val="32"/>
        </w:rPr>
        <w:t>2566</w:t>
      </w:r>
    </w:p>
    <w:p w:rsid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ตามพระราชบัญญัติมาตรฐานทางจริยธรรม พ.ศ.</w:t>
      </w:r>
      <w:r w:rsidRPr="00C47D6C">
        <w:rPr>
          <w:rFonts w:ascii="TH SarabunIT๙" w:hAnsi="TH SarabunIT๙" w:cs="TH SarabunIT๙"/>
          <w:sz w:val="32"/>
          <w:szCs w:val="32"/>
        </w:rPr>
        <w:t>2562</w:t>
      </w:r>
      <w:r w:rsidRPr="00C47D6C">
        <w:rPr>
          <w:rFonts w:ascii="TH SarabunIT๙" w:hAnsi="TH SarabunIT๙" w:cs="TH SarabunIT๙"/>
          <w:sz w:val="32"/>
          <w:szCs w:val="32"/>
          <w:cs/>
        </w:rPr>
        <w:t xml:space="preserve"> บัญญัติหลักเกณฑ์และแนวทางใน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การปฏิบัติมาตรฐานทางจริยธรรมเพื่อให้หน่วยงานของรัฐมีหลักในการปฏิบัติเพื่อกำหนดประมวลจริยธรรม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สำหรับเจ้าหน้าที่ของรัฐในหน่วยงานนั้นๆ และการประเมินคุณธรรมและความโปร่งใส ในการดำเนินงานของ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หน่วยงานภาครัฐ (</w:t>
      </w:r>
      <w:r w:rsidRPr="00C47D6C">
        <w:rPr>
          <w:rFonts w:ascii="TH SarabunIT๙" w:hAnsi="TH SarabunIT๙" w:cs="TH SarabunIT๙"/>
          <w:sz w:val="32"/>
          <w:szCs w:val="32"/>
        </w:rPr>
        <w:t xml:space="preserve">ITA) </w:t>
      </w:r>
      <w:r w:rsidRPr="00C47D6C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C47D6C">
        <w:rPr>
          <w:rFonts w:ascii="TH SarabunIT๙" w:hAnsi="TH SarabunIT๙" w:cs="TH SarabunIT๙"/>
          <w:sz w:val="32"/>
          <w:szCs w:val="32"/>
        </w:rPr>
        <w:t>2566</w:t>
      </w:r>
      <w:r w:rsidRPr="00C47D6C"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ของสำนักงานคณะกรรมการป้องกันและปราบปรามการทุจริต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แห่งชาติ ป.ป.ช. ได้กำหนดให้หน่วยงานของรัฐมีมาตรการในการสร้างจิตสำนึกและความตระหนักแก่บุคลากร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ทั้งผู้บริหารท้องถิ่น สมาชิกสภาท้องถิ่น และข้าราชการองค์กรปกครองส่วนท้องถิ่น เพื่อให้การดำเนินภารกิจ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งานราชการขององค์กรปกครองส่วนท้องถิ่นเป็นไปด้วยความสุจริต โปร่งใส เป็นไปตามหลักธรรมา</w:t>
      </w:r>
      <w:proofErr w:type="spellStart"/>
      <w:r w:rsidRPr="00C47D6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47D6C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และมีหลักเกณฑ์การประพฤติปฏิบัติอย่างมีคุณธรรมของเจ้าหน้าที่ของรัฐ องค์การบริหารส่วนตำบล</w:t>
      </w:r>
      <w:r w:rsidR="008F1E59"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C47D6C">
        <w:rPr>
          <w:rFonts w:ascii="TH SarabunIT๙" w:hAnsi="TH SarabunIT๙" w:cs="TH SarabunIT๙"/>
          <w:sz w:val="32"/>
          <w:szCs w:val="32"/>
          <w:cs/>
        </w:rPr>
        <w:t>โดย</w:t>
      </w:r>
      <w:r w:rsidR="008F1E59">
        <w:rPr>
          <w:rFonts w:ascii="TH SarabunIT๙" w:hAnsi="TH SarabunIT๙" w:cs="TH SarabunIT๙"/>
          <w:sz w:val="32"/>
          <w:szCs w:val="32"/>
        </w:rPr>
        <w:t xml:space="preserve"> </w:t>
      </w:r>
      <w:r w:rsidRPr="00C47D6C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Pr="00C47D6C">
        <w:rPr>
          <w:rFonts w:ascii="TH SarabunIT๙" w:hAnsi="TH SarabunIT๙" w:cs="TH SarabunIT๙"/>
          <w:sz w:val="32"/>
          <w:szCs w:val="32"/>
        </w:rPr>
        <w:t>5</w:t>
      </w:r>
      <w:r w:rsidRPr="00C47D6C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แห่งพระราชบัญญัติมาตรฐานทางจริยธรรม พ.ศ.</w:t>
      </w:r>
      <w:r w:rsidRPr="00C47D6C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จึงกำหนดมาตรการในการสร้างจิตสำนึกและความตระหนักแก่บุคลากรทั้งผู้บริหารท้องถิ่น สมาชิกสภา</w:t>
      </w:r>
    </w:p>
    <w:p w:rsidR="00C47D6C" w:rsidRPr="00C47D6C" w:rsidRDefault="00C47D6C" w:rsidP="008F1E59">
      <w:pPr>
        <w:pStyle w:val="a3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ท้องถิ่น และข้าราชการองค์กรปกครองส่วนท้องถิ่น พ.ศ.</w:t>
      </w:r>
      <w:r w:rsidRPr="00C47D6C">
        <w:rPr>
          <w:rFonts w:ascii="TH SarabunIT๙" w:hAnsi="TH SarabunIT๙" w:cs="TH SarabunIT๙"/>
          <w:sz w:val="32"/>
          <w:szCs w:val="32"/>
        </w:rPr>
        <w:t>2566</w:t>
      </w:r>
      <w:r w:rsidRPr="00C47D6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1. </w:t>
      </w:r>
      <w:r w:rsidRPr="00C47D6C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2. </w:t>
      </w:r>
      <w:r w:rsidRPr="00C47D6C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 และรับผิดชอบต่อหน้าที่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3. </w:t>
      </w:r>
      <w:r w:rsidRPr="00C47D6C">
        <w:rPr>
          <w:rFonts w:ascii="TH SarabunIT๙" w:hAnsi="TH SarabunIT๙" w:cs="TH SarabunIT๙"/>
          <w:sz w:val="32"/>
          <w:szCs w:val="32"/>
          <w:cs/>
        </w:rPr>
        <w:t>กล้าตัดสินใจและกระทำในสิ่งที่ถูกต้องชอบธรรม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4. </w:t>
      </w:r>
      <w:r w:rsidRPr="00C47D6C">
        <w:rPr>
          <w:rFonts w:ascii="TH SarabunIT๙" w:hAnsi="TH SarabunIT๙" w:cs="TH SarabunIT๙"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5. </w:t>
      </w:r>
      <w:r w:rsidRPr="00C47D6C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6. </w:t>
      </w:r>
      <w:r w:rsidRPr="00C47D6C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:rsidR="00C47D6C" w:rsidRP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7. </w:t>
      </w:r>
      <w:r w:rsidRPr="00C47D6C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:rsid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</w:rPr>
        <w:t xml:space="preserve">8. </w:t>
      </w:r>
      <w:r w:rsidRPr="00C47D6C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ยึดมั่นในระบบประชาธิปไตยอันมีพระมหากษัตริย์เป็นประมุข</w:t>
      </w:r>
    </w:p>
    <w:p w:rsidR="008F1E59" w:rsidRPr="00C47D6C" w:rsidRDefault="008F1E59" w:rsidP="00C47D6C">
      <w:pPr>
        <w:pStyle w:val="a3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C47D6C" w:rsidRDefault="00C47D6C" w:rsidP="00C47D6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7D6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C69B0" w:rsidRPr="00E92B1E" w:rsidRDefault="003C69B0" w:rsidP="00C47D6C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3C69B0" w:rsidRPr="003C69B0" w:rsidRDefault="003C69B0" w:rsidP="003C69B0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C69B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Pr="003C69B0">
        <w:rPr>
          <w:rFonts w:ascii="TH SarabunIT๙" w:hAnsi="TH SarabunIT๙" w:cs="TH SarabunIT๙"/>
          <w:sz w:val="32"/>
          <w:szCs w:val="32"/>
        </w:rPr>
        <w:t>7</w:t>
      </w:r>
      <w:r w:rsidRPr="003C69B0">
        <w:rPr>
          <w:rFonts w:ascii="TH SarabunIT๙" w:hAnsi="TH SarabunIT๙" w:cs="TH SarabunIT๙"/>
          <w:sz w:val="32"/>
          <w:szCs w:val="32"/>
          <w:cs/>
        </w:rPr>
        <w:t xml:space="preserve"> มีนาคม พ.ศ. </w:t>
      </w:r>
      <w:r w:rsidRPr="003C69B0">
        <w:rPr>
          <w:rFonts w:ascii="TH SarabunIT๙" w:hAnsi="TH SarabunIT๙" w:cs="TH SarabunIT๙"/>
          <w:sz w:val="32"/>
          <w:szCs w:val="32"/>
        </w:rPr>
        <w:t>2566</w:t>
      </w:r>
    </w:p>
    <w:p w:rsidR="003C69B0" w:rsidRPr="003C69B0" w:rsidRDefault="003C69B0" w:rsidP="003C69B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69B0">
        <w:rPr>
          <w:rFonts w:ascii="TH SarabunIT๙" w:hAnsi="TH SarabunIT๙" w:cs="TH SarabunIT๙"/>
          <w:sz w:val="32"/>
          <w:szCs w:val="32"/>
        </w:rPr>
        <w:t xml:space="preserve"> </w:t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</w:r>
      <w:r w:rsidRPr="003C69B0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3C69B0" w:rsidRPr="003C69B0" w:rsidRDefault="003C69B0" w:rsidP="003C69B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69B0">
        <w:rPr>
          <w:rFonts w:ascii="TH SarabunIT๙" w:hAnsi="TH SarabunIT๙" w:cs="TH SarabunIT๙"/>
          <w:sz w:val="32"/>
          <w:szCs w:val="32"/>
          <w:cs/>
        </w:rPr>
        <w:t xml:space="preserve">                           ร.ต.ท.  </w:t>
      </w:r>
      <w:r w:rsidR="00E92B1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0392ED7" wp14:editId="2CC69EF6">
            <wp:extent cx="1735455" cy="56197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9B0" w:rsidRPr="003C69B0" w:rsidRDefault="003C69B0" w:rsidP="003C69B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C69B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C69B0">
        <w:rPr>
          <w:rFonts w:ascii="TH SarabunIT๙" w:hAnsi="TH SarabunIT๙" w:cs="TH SarabunIT๙"/>
          <w:sz w:val="32"/>
          <w:szCs w:val="32"/>
          <w:cs/>
        </w:rPr>
        <w:t>วุฒิพง</w:t>
      </w:r>
      <w:proofErr w:type="spellStart"/>
      <w:r w:rsidRPr="003C69B0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3C69B0">
        <w:rPr>
          <w:rFonts w:ascii="TH SarabunIT๙" w:hAnsi="TH SarabunIT๙" w:cs="TH SarabunIT๙"/>
          <w:sz w:val="32"/>
          <w:szCs w:val="32"/>
          <w:cs/>
        </w:rPr>
        <w:t xml:space="preserve">  ทิพย์</w:t>
      </w:r>
      <w:proofErr w:type="spellStart"/>
      <w:r w:rsidRPr="00E92B1E">
        <w:rPr>
          <w:rFonts w:ascii="AngsanaUPC" w:hAnsi="AngsanaUPC" w:cs="AngsanaUPC"/>
          <w:sz w:val="32"/>
          <w:szCs w:val="32"/>
          <w:cs/>
        </w:rPr>
        <w:t>ฤา</w:t>
      </w:r>
      <w:proofErr w:type="spellEnd"/>
      <w:r w:rsidRPr="003C69B0">
        <w:rPr>
          <w:rFonts w:ascii="TH SarabunIT๙" w:hAnsi="TH SarabunIT๙" w:cs="TH SarabunIT๙"/>
          <w:sz w:val="32"/>
          <w:szCs w:val="32"/>
          <w:cs/>
        </w:rPr>
        <w:t>ตรี</w:t>
      </w:r>
      <w:proofErr w:type="gramEnd"/>
      <w:r w:rsidRPr="003C69B0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C69B0" w:rsidRDefault="003C69B0" w:rsidP="003C69B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69B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C69B0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นายกองค์การบริหารส่วนตำบลหนองกุงใหญ่       </w:t>
      </w:r>
    </w:p>
    <w:sectPr w:rsidR="003C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23"/>
    <w:rsid w:val="0005655E"/>
    <w:rsid w:val="003C69B0"/>
    <w:rsid w:val="004F5116"/>
    <w:rsid w:val="00777502"/>
    <w:rsid w:val="008F1E59"/>
    <w:rsid w:val="009C6800"/>
    <w:rsid w:val="009E33D3"/>
    <w:rsid w:val="00B10023"/>
    <w:rsid w:val="00B263C4"/>
    <w:rsid w:val="00C47D6C"/>
    <w:rsid w:val="00D94ED4"/>
    <w:rsid w:val="00DA4136"/>
    <w:rsid w:val="00E92B1E"/>
    <w:rsid w:val="00F82786"/>
    <w:rsid w:val="00F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123D"/>
  <w15:chartTrackingRefBased/>
  <w15:docId w15:val="{82523AFA-133F-4930-869A-9ABAD82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2023-04-23T07:27:00Z</dcterms:created>
  <dcterms:modified xsi:type="dcterms:W3CDTF">2023-04-23T08:10:00Z</dcterms:modified>
</cp:coreProperties>
</file>