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8B" w:rsidRDefault="0077318B">
      <w:r>
        <w:rPr>
          <w:noProof/>
        </w:rPr>
        <w:t xml:space="preserve">                                         </w:t>
      </w:r>
      <w:r>
        <w:rPr>
          <w:rFonts w:hint="cs"/>
          <w:noProof/>
          <w:cs/>
        </w:rPr>
        <w:t xml:space="preserve">          </w:t>
      </w:r>
      <w:r>
        <w:rPr>
          <w:noProof/>
        </w:rPr>
        <w:drawing>
          <wp:inline distT="0" distB="0" distL="0" distR="0">
            <wp:extent cx="2146935" cy="2146935"/>
            <wp:effectExtent l="19050" t="0" r="5715" b="0"/>
            <wp:docPr id="1" name="Picture 1" descr="C:\Users\suwanatip\Desktop\อบ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wanatip\Desktop\อบต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214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4B2" w:rsidRDefault="00DD18A7" w:rsidP="002F64B2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การดำเนินการตามมาตรการส่งเสริมคุณธรรมและความโปร่งใสภายในหน่วยงาน</w:t>
      </w:r>
    </w:p>
    <w:p w:rsidR="0077318B" w:rsidRDefault="002F64B2" w:rsidP="002F64B2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>ปีงบประมาณ พ.ศ. 256</w:t>
      </w:r>
      <w:r>
        <w:rPr>
          <w:rFonts w:ascii="TH SarabunIT๙" w:hAnsi="TH SarabunIT๙" w:cs="TH SarabunIT๙" w:hint="cs"/>
          <w:sz w:val="36"/>
          <w:szCs w:val="36"/>
          <w:cs/>
        </w:rPr>
        <w:t>5</w:t>
      </w: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ขององค์การบริหารส่วนตำบลหนองกุงใหญ่ </w:t>
      </w: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อำเภอกระนวน     จังหวัดขอนแก่น</w:t>
      </w:r>
    </w:p>
    <w:p w:rsidR="004A5A59" w:rsidRDefault="004A5A59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4A5A59" w:rsidRDefault="004A5A59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C35A67" w:rsidRDefault="00C35A67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22410C" w:rsidRDefault="0022410C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4A5A59" w:rsidRDefault="004A5A59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214CC2" w:rsidRPr="005844FC" w:rsidRDefault="008A2DCB" w:rsidP="008A2DCB">
      <w:pPr>
        <w:pStyle w:val="a5"/>
        <w:jc w:val="center"/>
        <w:rPr>
          <w:rFonts w:ascii="TH SarabunIT๙" w:hAnsi="TH SarabunIT๙" w:cs="TH SarabunIT๙"/>
          <w:sz w:val="28"/>
        </w:rPr>
      </w:pPr>
      <w:r w:rsidRPr="005844FC">
        <w:rPr>
          <w:rFonts w:ascii="TH SarabunIT๙" w:hAnsi="TH SarabunIT๙" w:cs="TH SarabunIT๙" w:hint="cs"/>
          <w:sz w:val="28"/>
          <w:cs/>
        </w:rPr>
        <w:lastRenderedPageBreak/>
        <w:t>รายงานการดำเนินการมาตรการส่งเสริมคุณธรรมและความโปร่งใส</w:t>
      </w:r>
    </w:p>
    <w:p w:rsidR="008A2DCB" w:rsidRPr="005844FC" w:rsidRDefault="008A2DCB" w:rsidP="008A2DCB">
      <w:pPr>
        <w:pStyle w:val="a5"/>
        <w:jc w:val="center"/>
        <w:rPr>
          <w:rFonts w:ascii="TH SarabunIT๙" w:hAnsi="TH SarabunIT๙" w:cs="TH SarabunIT๙"/>
          <w:sz w:val="28"/>
        </w:rPr>
      </w:pPr>
      <w:r w:rsidRPr="005844FC">
        <w:rPr>
          <w:rFonts w:ascii="TH SarabunIT๙" w:hAnsi="TH SarabunIT๙" w:cs="TH SarabunIT๙" w:hint="cs"/>
          <w:sz w:val="28"/>
          <w:cs/>
        </w:rPr>
        <w:t>ขององค์การบริหารส่วนตำบลหนองกุงใหญ่ ประจำปีงบประมาณ พ.ศ. 2565</w:t>
      </w:r>
    </w:p>
    <w:p w:rsidR="008A2DCB" w:rsidRDefault="008A2DCB" w:rsidP="008A2DCB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8A2DCB" w:rsidRDefault="008A2DCB" w:rsidP="001244D9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A26A55">
        <w:rPr>
          <w:rFonts w:ascii="TH SarabunIT๙" w:hAnsi="TH SarabunIT๙" w:cs="TH SarabunIT๙" w:hint="cs"/>
          <w:sz w:val="28"/>
          <w:cs/>
        </w:rPr>
        <w:t xml:space="preserve">ตามที่ได้ดำเนินการวิเคราะห์ผลการประเมิน </w:t>
      </w:r>
      <w:r w:rsidRPr="00A26A55">
        <w:rPr>
          <w:rFonts w:ascii="TH SarabunIT๙" w:hAnsi="TH SarabunIT๙" w:cs="TH SarabunIT๙"/>
          <w:sz w:val="28"/>
        </w:rPr>
        <w:t xml:space="preserve">ITA </w:t>
      </w:r>
      <w:r w:rsidRPr="00A26A55">
        <w:rPr>
          <w:rFonts w:ascii="TH SarabunIT๙" w:hAnsi="TH SarabunIT๙" w:cs="TH SarabunIT๙" w:hint="cs"/>
          <w:sz w:val="28"/>
          <w:cs/>
        </w:rPr>
        <w:t xml:space="preserve"> ขององค์การบริหารส่วนตำบลหนองกุงใหญ่ ปีงบประมาณ พ.ศ. 2564 และได้กำหนดมาตรการ/แนวทางในการส่งเสริมคุณธรรมและความโปร่งใสขององค์กรปกครองส่วนท้องถิ่นในปีงบประมาณ พ.ศ. 2565 โดยได้มีการดำเนินการขับเคลื่อนมาตรการส่งเสริมคุณธรรมและความโปร่งใสขององค์กรปกครองส่วนท้องถิ่น ประจำปีงบประมาณ พ.ศ.2565 ดังต่อไปนี้</w:t>
      </w:r>
    </w:p>
    <w:tbl>
      <w:tblPr>
        <w:tblStyle w:val="aa"/>
        <w:tblW w:w="11520" w:type="dxa"/>
        <w:tblInd w:w="-792" w:type="dxa"/>
        <w:tblLook w:val="04A0"/>
      </w:tblPr>
      <w:tblGrid>
        <w:gridCol w:w="2250"/>
        <w:gridCol w:w="2948"/>
        <w:gridCol w:w="1192"/>
        <w:gridCol w:w="1440"/>
        <w:gridCol w:w="2070"/>
        <w:gridCol w:w="1620"/>
      </w:tblGrid>
      <w:tr w:rsidR="0022410C" w:rsidRPr="00965536" w:rsidTr="0022410C">
        <w:tc>
          <w:tcPr>
            <w:tcW w:w="2250" w:type="dxa"/>
          </w:tcPr>
          <w:p w:rsidR="0022410C" w:rsidRPr="00965536" w:rsidRDefault="0022410C" w:rsidP="002B099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 w:hint="cs"/>
                <w:sz w:val="28"/>
                <w:cs/>
              </w:rPr>
              <w:t>มาตรากรร/แนวทาง</w:t>
            </w:r>
          </w:p>
        </w:tc>
        <w:tc>
          <w:tcPr>
            <w:tcW w:w="2948" w:type="dxa"/>
          </w:tcPr>
          <w:p w:rsidR="0022410C" w:rsidRPr="00965536" w:rsidRDefault="0022410C" w:rsidP="002B099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 w:hint="cs"/>
                <w:sz w:val="28"/>
                <w:cs/>
              </w:rPr>
              <w:t>วิธีการดำเนินการ</w:t>
            </w:r>
          </w:p>
        </w:tc>
        <w:tc>
          <w:tcPr>
            <w:tcW w:w="1192" w:type="dxa"/>
          </w:tcPr>
          <w:p w:rsidR="0022410C" w:rsidRPr="00965536" w:rsidRDefault="0022410C" w:rsidP="002B099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 w:hint="cs"/>
                <w:sz w:val="28"/>
                <w:cs/>
              </w:rPr>
              <w:t>ผู้รับผิดชอบ</w:t>
            </w:r>
          </w:p>
        </w:tc>
        <w:tc>
          <w:tcPr>
            <w:tcW w:w="1440" w:type="dxa"/>
          </w:tcPr>
          <w:p w:rsidR="0022410C" w:rsidRPr="00965536" w:rsidRDefault="0022410C" w:rsidP="002B099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 w:hint="cs"/>
                <w:sz w:val="28"/>
                <w:cs/>
              </w:rPr>
              <w:t>ระยะเวลาดำเนินการ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22410C" w:rsidRPr="00965536" w:rsidRDefault="00820572" w:rsidP="002B099F">
            <w:pPr>
              <w:pStyle w:val="a5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ผลการดำเนินงาน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22410C" w:rsidRPr="00965536" w:rsidRDefault="0022410C" w:rsidP="0022410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ข้อเสนอแนะ</w:t>
            </w:r>
          </w:p>
        </w:tc>
      </w:tr>
      <w:tr w:rsidR="0022410C" w:rsidRPr="00965536" w:rsidTr="0022410C">
        <w:tc>
          <w:tcPr>
            <w:tcW w:w="2250" w:type="dxa"/>
          </w:tcPr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สร้างการรับรู้ให้กับบุคลากรในหน่วยงาน เกี่ยวกับแผนการใช้จ่ายงบประมาณประจำปีและเปิดโอกาสให้บุคลากรในหน่วยงานมีส่วนร่วมในการตรวจสอบการใช้จ่ายงบประมาณ</w:t>
            </w:r>
          </w:p>
        </w:tc>
        <w:tc>
          <w:tcPr>
            <w:tcW w:w="2948" w:type="dxa"/>
          </w:tcPr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  <w:cs/>
              </w:rPr>
              <w:t>1.ประชุมถ่ายทอดมอบนโยบาย</w:t>
            </w:r>
            <w:r w:rsidRPr="0096553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เพื่อสนับสนุนและส่งเสริมให้บุคลากรในหน่วยงานเข้าใช้ช่องทางการประชาสัมพันธ์ต่างๆ</w:t>
            </w:r>
            <w:r w:rsidRPr="0096553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ผ่านทางเว็บไซต์ของเทศบาล</w:t>
            </w:r>
            <w:r w:rsidRPr="0096553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</w:rPr>
              <w:t>2.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เพิ่มช่องทางการรับรู้ให้กับ</w:t>
            </w:r>
            <w:r w:rsidRPr="0096553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บุคลากรในหน่วยงานเกี่ยวกับ</w:t>
            </w:r>
            <w:r w:rsidRPr="0096553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แผนการใช้จ่ายงบประมาณประจำปี การใช้จ่ายงบประมาณ</w:t>
            </w:r>
          </w:p>
        </w:tc>
        <w:tc>
          <w:tcPr>
            <w:tcW w:w="1192" w:type="dxa"/>
          </w:tcPr>
          <w:p w:rsidR="0022410C" w:rsidRPr="00965536" w:rsidRDefault="0022410C" w:rsidP="00191615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1440" w:type="dxa"/>
          </w:tcPr>
          <w:p w:rsidR="0022410C" w:rsidRPr="00965536" w:rsidRDefault="0022410C" w:rsidP="00191615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 w:hint="cs"/>
                <w:sz w:val="28"/>
                <w:cs/>
              </w:rPr>
              <w:t>ตลอดปี 2565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5844FC" w:rsidRPr="001244D9" w:rsidRDefault="005844FC" w:rsidP="005844FC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1244D9">
              <w:rPr>
                <w:rFonts w:ascii="TH SarabunIT๙" w:hAnsi="TH SarabunIT๙" w:cs="TH SarabunIT๙"/>
                <w:sz w:val="28"/>
              </w:rPr>
              <w:t>1.</w:t>
            </w:r>
            <w:r w:rsidRPr="001244D9">
              <w:rPr>
                <w:rFonts w:ascii="TH SarabunIT๙" w:hAnsi="TH SarabunIT๙" w:cs="TH SarabunIT๙"/>
                <w:sz w:val="28"/>
                <w:cs/>
              </w:rPr>
              <w:t>การประชุมหัวหน้าส่วนราชการและพนักงานเทศบาลประจำเดือนจัดให้มีการรายงานผลการใช้จ่าย</w:t>
            </w:r>
            <w:r w:rsidRPr="001244D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244D9">
              <w:rPr>
                <w:rFonts w:ascii="TH SarabunIT๙" w:hAnsi="TH SarabunIT๙" w:cs="TH SarabunIT๙"/>
                <w:sz w:val="28"/>
                <w:cs/>
              </w:rPr>
              <w:t>งบประมาณและสรุปสถานะทางการเงินของ อบต.</w:t>
            </w:r>
            <w:r w:rsidR="001244D9">
              <w:rPr>
                <w:rFonts w:ascii="TH SarabunIT๙" w:hAnsi="TH SarabunIT๙" w:cs="TH SarabunIT๙"/>
                <w:sz w:val="28"/>
                <w:cs/>
              </w:rPr>
              <w:t>หนอก</w:t>
            </w:r>
            <w:r w:rsidR="001244D9">
              <w:rPr>
                <w:rFonts w:ascii="TH SarabunIT๙" w:hAnsi="TH SarabunIT๙" w:cs="TH SarabunIT๙" w:hint="cs"/>
                <w:sz w:val="28"/>
                <w:cs/>
              </w:rPr>
              <w:t>ุ</w:t>
            </w:r>
            <w:r w:rsidRPr="001244D9">
              <w:rPr>
                <w:rFonts w:ascii="TH SarabunIT๙" w:hAnsi="TH SarabunIT๙" w:cs="TH SarabunIT๙"/>
                <w:sz w:val="28"/>
                <w:cs/>
              </w:rPr>
              <w:t>งใหญ่ให้บุคลากรในหน่วยงานทราบ</w:t>
            </w:r>
          </w:p>
          <w:p w:rsidR="0022410C" w:rsidRPr="001244D9" w:rsidRDefault="005844FC" w:rsidP="005844FC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1244D9">
              <w:rPr>
                <w:rFonts w:ascii="TH SarabunIT๙" w:hAnsi="TH SarabunIT๙" w:cs="TH SarabunIT๙"/>
                <w:sz w:val="28"/>
              </w:rPr>
              <w:t>2.</w:t>
            </w:r>
            <w:r w:rsidRPr="001244D9">
              <w:rPr>
                <w:rFonts w:ascii="TH SarabunIT๙" w:hAnsi="TH SarabunIT๙" w:cs="TH SarabunIT๙"/>
                <w:sz w:val="28"/>
                <w:cs/>
              </w:rPr>
              <w:t>เอกสารเผยแพร่ช่องทางการ</w:t>
            </w:r>
            <w:r w:rsidRPr="001244D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244D9">
              <w:rPr>
                <w:rFonts w:ascii="TH SarabunIT๙" w:hAnsi="TH SarabunIT๙" w:cs="TH SarabunIT๙"/>
                <w:sz w:val="28"/>
                <w:cs/>
              </w:rPr>
              <w:t>ประชาสัมพันธ์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244D9" w:rsidRDefault="001244D9">
            <w:pPr>
              <w:rPr>
                <w:rFonts w:ascii="TH SarabunIT๙" w:hAnsi="TH SarabunIT๙" w:cs="TH SarabunIT๙"/>
              </w:rPr>
            </w:pPr>
            <w:r w:rsidRPr="001244D9">
              <w:rPr>
                <w:rFonts w:ascii="TH SarabunIT๙" w:hAnsi="TH SarabunIT๙" w:cs="TH SarabunIT๙"/>
                <w:cs/>
              </w:rPr>
              <w:t>หัวหน</w:t>
            </w:r>
            <w:r w:rsidRPr="001244D9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1244D9">
              <w:rPr>
                <w:rFonts w:ascii="TH SarabunIT๙" w:hAnsi="TH SarabunIT๙" w:cs="TH SarabunIT๙"/>
                <w:cs/>
              </w:rPr>
              <w:t>าส</w:t>
            </w:r>
            <w:r w:rsidRPr="001244D9">
              <w:rPr>
                <w:rFonts w:ascii="TH SarabunIT๙" w:eastAsia="MingLiU_HKSCS" w:hAnsi="TH SarabunIT๙" w:cs="TH SarabunIT๙"/>
                <w:sz w:val="28"/>
                <w:cs/>
              </w:rPr>
              <w:t></w:t>
            </w:r>
            <w:r w:rsidRPr="001244D9">
              <w:rPr>
                <w:rFonts w:ascii="TH SarabunIT๙" w:hAnsi="TH SarabunIT๙" w:cs="TH SarabunIT๙"/>
                <w:cs/>
              </w:rPr>
              <w:t>วน/</w:t>
            </w:r>
            <w:r w:rsidRPr="001244D9">
              <w:rPr>
                <w:rFonts w:ascii="TH SarabunIT๙" w:hAnsi="TH SarabunIT๙" w:cs="TH SarabunIT๙"/>
              </w:rPr>
              <w:t xml:space="preserve"> </w:t>
            </w:r>
            <w:r w:rsidRPr="001244D9">
              <w:rPr>
                <w:rFonts w:ascii="TH SarabunIT๙" w:hAnsi="TH SarabunIT๙" w:cs="TH SarabunIT๙"/>
                <w:cs/>
              </w:rPr>
              <w:t>ผู</w:t>
            </w:r>
            <w:r w:rsidRPr="001244D9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1244D9">
              <w:rPr>
                <w:rFonts w:ascii="TH SarabunIT๙" w:hAnsi="TH SarabunIT๙" w:cs="TH SarabunIT๙"/>
                <w:cs/>
              </w:rPr>
              <w:t>อํานวยการกอง</w:t>
            </w:r>
          </w:p>
          <w:p w:rsidR="001244D9" w:rsidRDefault="001244D9">
            <w:pPr>
              <w:rPr>
                <w:rFonts w:ascii="TH SarabunIT๙" w:hAnsi="TH SarabunIT๙" w:cs="TH SarabunIT๙"/>
              </w:rPr>
            </w:pPr>
            <w:r w:rsidRPr="001244D9">
              <w:rPr>
                <w:rFonts w:ascii="TH SarabunIT๙" w:hAnsi="TH SarabunIT๙" w:cs="TH SarabunIT๙"/>
                <w:cs/>
              </w:rPr>
              <w:t>ต</w:t>
            </w:r>
            <w:r w:rsidRPr="001244D9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1244D9">
              <w:rPr>
                <w:rFonts w:ascii="TH SarabunIT๙" w:hAnsi="TH SarabunIT๙" w:cs="TH SarabunIT๙"/>
                <w:cs/>
              </w:rPr>
              <w:t>องกํากับ</w:t>
            </w:r>
            <w:r w:rsidRPr="001244D9">
              <w:rPr>
                <w:rFonts w:ascii="TH SarabunIT๙" w:hAnsi="TH SarabunIT๙" w:cs="TH SarabunIT๙"/>
              </w:rPr>
              <w:t xml:space="preserve"> </w:t>
            </w:r>
            <w:r w:rsidRPr="001244D9">
              <w:rPr>
                <w:rFonts w:ascii="TH SarabunIT๙" w:hAnsi="TH SarabunIT๙" w:cs="TH SarabunIT๙"/>
                <w:cs/>
              </w:rPr>
              <w:t>ติดตามและสอดส</w:t>
            </w:r>
            <w:r w:rsidRPr="001244D9">
              <w:rPr>
                <w:rFonts w:ascii="TH SarabunIT๙" w:eastAsia="MingLiU_HKSCS" w:hAnsi="TH SarabunIT๙" w:cs="TH SarabunIT๙"/>
                <w:sz w:val="28"/>
                <w:cs/>
              </w:rPr>
              <w:t></w:t>
            </w:r>
            <w:r>
              <w:rPr>
                <w:rFonts w:ascii="TH SarabunIT๙" w:hAnsi="TH SarabunIT๙" w:cs="TH SarabunIT๙"/>
                <w:cs/>
              </w:rPr>
              <w:t>อ</w:t>
            </w:r>
            <w:r>
              <w:rPr>
                <w:rFonts w:ascii="TH SarabunIT๙" w:hAnsi="TH SarabunIT๙" w:cs="TH SarabunIT๙" w:hint="cs"/>
                <w:cs/>
              </w:rPr>
              <w:t>ง</w:t>
            </w:r>
            <w:r w:rsidRPr="001244D9">
              <w:rPr>
                <w:rFonts w:ascii="TH SarabunIT๙" w:hAnsi="TH SarabunIT๙" w:cs="TH SarabunIT๙"/>
                <w:cs/>
              </w:rPr>
              <w:t>เจ</w:t>
            </w:r>
            <w:r w:rsidRPr="001244D9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1244D9">
              <w:rPr>
                <w:rFonts w:ascii="TH SarabunIT๙" w:hAnsi="TH SarabunIT๙" w:cs="TH SarabunIT๙"/>
                <w:cs/>
              </w:rPr>
              <w:t>า</w:t>
            </w:r>
          </w:p>
          <w:p w:rsidR="0022410C" w:rsidRPr="001244D9" w:rsidRDefault="001244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244D9">
              <w:rPr>
                <w:rFonts w:ascii="TH SarabunIT๙" w:hAnsi="TH SarabunIT๙" w:cs="TH SarabunIT๙"/>
                <w:cs/>
              </w:rPr>
              <w:t>หน</w:t>
            </w:r>
            <w:r w:rsidRPr="001244D9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1244D9">
              <w:rPr>
                <w:rFonts w:ascii="TH SarabunIT๙" w:hAnsi="TH SarabunIT๙" w:cs="TH SarabunIT๙"/>
                <w:cs/>
              </w:rPr>
              <w:t>าที่ในการ</w:t>
            </w:r>
            <w:r w:rsidRPr="001244D9">
              <w:rPr>
                <w:rFonts w:ascii="TH SarabunIT๙" w:hAnsi="TH SarabunIT๙" w:cs="TH SarabunIT๙"/>
              </w:rPr>
              <w:t xml:space="preserve"> </w:t>
            </w:r>
            <w:r w:rsidRPr="001244D9">
              <w:rPr>
                <w:rFonts w:ascii="TH SarabunIT๙" w:hAnsi="TH SarabunIT๙" w:cs="TH SarabunIT๙"/>
                <w:cs/>
              </w:rPr>
              <w:t>ปฏิบัติอย</w:t>
            </w:r>
            <w:r w:rsidRPr="001244D9">
              <w:rPr>
                <w:rFonts w:ascii="TH SarabunIT๙" w:eastAsia="MingLiU_HKSCS" w:hAnsi="TH SarabunIT๙" w:cs="TH SarabunIT๙"/>
                <w:sz w:val="28"/>
                <w:cs/>
              </w:rPr>
              <w:t></w:t>
            </w:r>
            <w:r w:rsidRPr="001244D9">
              <w:rPr>
                <w:rFonts w:ascii="TH SarabunIT๙" w:hAnsi="TH SarabunIT๙" w:cs="TH SarabunIT๙"/>
                <w:cs/>
              </w:rPr>
              <w:t>างใกล</w:t>
            </w:r>
            <w:r w:rsidRPr="001244D9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1244D9">
              <w:rPr>
                <w:rFonts w:ascii="TH SarabunIT๙" w:hAnsi="TH SarabunIT๙" w:cs="TH SarabunIT๙"/>
                <w:cs/>
              </w:rPr>
              <w:t>ชิด</w:t>
            </w:r>
          </w:p>
          <w:p w:rsidR="0022410C" w:rsidRPr="001244D9" w:rsidRDefault="0022410C" w:rsidP="0022410C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</w:tr>
      <w:tr w:rsidR="0022410C" w:rsidRPr="00965536" w:rsidTr="0022410C">
        <w:tc>
          <w:tcPr>
            <w:tcW w:w="2250" w:type="dxa"/>
          </w:tcPr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การปฏิบัติหน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าที่ให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บริการประชาชน</w:t>
            </w:r>
          </w:p>
        </w:tc>
        <w:tc>
          <w:tcPr>
            <w:tcW w:w="2948" w:type="dxa"/>
          </w:tcPr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</w:rPr>
              <w:t>1.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คู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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มือการปฏิบัติหน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าที่ของพนักงาน</w:t>
            </w:r>
            <w:r w:rsidRPr="0096553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2410C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</w:rPr>
              <w:t>2.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แผนภูมิการลดขั้นตอนให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ครบถ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วนพร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อมระบุผู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  <w:r w:rsidRPr="0096553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</w:rPr>
              <w:t>3.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จัดทําแบบประเมินความพึงพอใจการให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บริการ</w:t>
            </w:r>
          </w:p>
        </w:tc>
        <w:tc>
          <w:tcPr>
            <w:tcW w:w="1192" w:type="dxa"/>
          </w:tcPr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  <w:cs/>
              </w:rPr>
              <w:t>สํานักปลัด</w:t>
            </w:r>
            <w:r w:rsidRPr="0096553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  <w:r w:rsidRPr="0096553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  <w:r w:rsidR="001244D9">
              <w:rPr>
                <w:rFonts w:ascii="TH SarabunIT๙" w:hAnsi="TH SarabunIT๙" w:cs="TH SarabunIT๙" w:hint="cs"/>
                <w:sz w:val="28"/>
                <w:cs/>
              </w:rPr>
              <w:t>ฯ</w:t>
            </w:r>
            <w:r w:rsidRPr="0096553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กองช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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าง</w:t>
            </w:r>
          </w:p>
        </w:tc>
        <w:tc>
          <w:tcPr>
            <w:tcW w:w="1440" w:type="dxa"/>
          </w:tcPr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 w:hint="cs"/>
                <w:sz w:val="28"/>
                <w:cs/>
              </w:rPr>
              <w:t>ตลอดปี 2565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</w:rPr>
              <w:t>1.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จัดทําคู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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มือปฏิบัติหน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าที</w:t>
            </w:r>
            <w:r w:rsidR="009D20BD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ของพนักงาน</w:t>
            </w:r>
          </w:p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</w:rPr>
              <w:t xml:space="preserve"> 2.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ประชุมผู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บริหาร/หัวหน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าส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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วน/เจ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าหน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าที่ในการจัดทําแผนภูมิการลดขั้นตอนในการให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บริการ</w:t>
            </w:r>
          </w:p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</w:rPr>
              <w:t xml:space="preserve"> 3.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จัดทําแผนภูมิประชาสัมพันธ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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ให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ประชาชนได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ทราบ</w:t>
            </w:r>
            <w:r w:rsidRPr="0096553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</w:rPr>
              <w:t>4.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มอบหมายงานให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เจ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</w:t>
            </w:r>
            <w:r w:rsidRPr="00965536">
              <w:rPr>
                <w:rFonts w:ascii="TH SarabunIT๙" w:eastAsia="MingLiU_HKSCS" w:hAnsi="TH SarabunIT๙" w:cs="TH SarabunIT๙" w:hint="cs"/>
                <w:sz w:val="28"/>
                <w:cs/>
              </w:rPr>
              <w:t>หน้า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ที่รับผิดชอบจัดทําแบบสอบถามความพึงพอในพร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อมรายงานผลการติดตาม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</w:tr>
      <w:tr w:rsidR="0022410C" w:rsidRPr="00965536" w:rsidTr="0022410C">
        <w:tc>
          <w:tcPr>
            <w:tcW w:w="2250" w:type="dxa"/>
          </w:tcPr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การเผยแพร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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ข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อมูลต</w:t>
            </w:r>
            <w:r w:rsidRPr="00965536">
              <w:rPr>
                <w:rFonts w:ascii="TH SarabunIT๙" w:hAnsi="TH SarabunIT๙" w:cs="TH SarabunIT๙" w:hint="cs"/>
                <w:sz w:val="28"/>
                <w:cs/>
              </w:rPr>
              <w:t>่อ</w:t>
            </w:r>
            <w:r w:rsidRPr="00965536">
              <w:rPr>
                <w:rFonts w:ascii="TH SarabunIT๙" w:eastAsia="MingLiU_HKSCS" w:hAnsi="TH SarabunIT๙" w:cs="TH SarabunIT๙" w:hint="cs"/>
                <w:sz w:val="28"/>
                <w:cs/>
              </w:rPr>
              <w:t>สา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ธารณผ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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านเว็บไซต</w:t>
            </w:r>
            <w:r w:rsidRPr="00965536">
              <w:rPr>
                <w:rFonts w:ascii="TH SarabunIT๙" w:hAnsi="TH SarabunIT๙" w:cs="TH SarabunIT๙" w:hint="cs"/>
                <w:sz w:val="28"/>
                <w:cs/>
              </w:rPr>
              <w:t>์</w:t>
            </w:r>
          </w:p>
        </w:tc>
        <w:tc>
          <w:tcPr>
            <w:tcW w:w="2948" w:type="dxa"/>
          </w:tcPr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</w:rPr>
              <w:t>1.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ประกาศจัดซื้อจัดจ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างการเบิก</w:t>
            </w:r>
          </w:p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  <w:cs/>
              </w:rPr>
              <w:t>จ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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ายงบประมาณทุกโครงการให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ประชาชนทราบผ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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านเว็บไซต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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อบต.</w:t>
            </w:r>
            <w:r w:rsidRPr="0096553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536">
              <w:rPr>
                <w:rFonts w:ascii="TH SarabunIT๙" w:hAnsi="TH SarabunIT๙" w:cs="TH SarabunIT๙" w:hint="cs"/>
                <w:sz w:val="28"/>
                <w:cs/>
              </w:rPr>
              <w:t>หนองกุงใหญ่</w:t>
            </w:r>
            <w:r w:rsidRPr="0096553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</w:rPr>
              <w:t>2.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เจ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าหน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าที่ศึกษาระเบียบอย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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าง</w:t>
            </w:r>
          </w:p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  <w:cs/>
              </w:rPr>
              <w:t>ต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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อเนื่องในการปฏิบัติงาน</w:t>
            </w:r>
          </w:p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</w:rPr>
              <w:t>3.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จัดผู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รับผิดชอบการลงข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อมูล</w:t>
            </w:r>
          </w:p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  <w:cs/>
              </w:rPr>
              <w:t>ผ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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านเว็บไซต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</w:t>
            </w:r>
          </w:p>
        </w:tc>
        <w:tc>
          <w:tcPr>
            <w:tcW w:w="1192" w:type="dxa"/>
          </w:tcPr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1440" w:type="dxa"/>
          </w:tcPr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 w:hint="cs"/>
                <w:sz w:val="28"/>
                <w:cs/>
              </w:rPr>
              <w:t>ตลอดปี 2565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22410C" w:rsidRDefault="0022410C" w:rsidP="000842C5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</w:rPr>
              <w:t>1.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เจ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าหน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าที่พัสดุลงประกาศการจัดซื้อ</w:t>
            </w:r>
          </w:p>
          <w:p w:rsidR="0022410C" w:rsidRPr="00965536" w:rsidRDefault="0022410C" w:rsidP="000842C5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  <w:cs/>
              </w:rPr>
              <w:t>จัดจ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างในแว็บไซต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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อบต.</w:t>
            </w:r>
            <w:r w:rsidRPr="00965536">
              <w:rPr>
                <w:rFonts w:ascii="TH SarabunIT๙" w:hAnsi="TH SarabunIT๙" w:cs="TH SarabunIT๙" w:hint="cs"/>
                <w:sz w:val="28"/>
                <w:cs/>
              </w:rPr>
              <w:t>หนองกุงใหญ่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ทุกโครงการ</w:t>
            </w:r>
            <w:r w:rsidRPr="0096553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2410C" w:rsidRPr="00965536" w:rsidRDefault="0022410C" w:rsidP="000842C5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</w:rPr>
              <w:t>2.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กําชับเจ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าหน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าที่ให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ปฏิบัติหน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ที่อย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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างใกล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ชิด</w:t>
            </w:r>
          </w:p>
          <w:p w:rsidR="0022410C" w:rsidRPr="00965536" w:rsidRDefault="0022410C" w:rsidP="000842C5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</w:rPr>
              <w:t>3.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ติดประกาศการจัดซื้อจัดจ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างที่ป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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ายประชาสัมพันธ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</w:t>
            </w:r>
            <w:r w:rsidRPr="00965536">
              <w:rPr>
                <w:rFonts w:ascii="TH SarabunIT๙" w:hAnsi="TH SarabunIT๙" w:cs="TH SarabunIT๙" w:hint="cs"/>
                <w:sz w:val="28"/>
                <w:cs/>
              </w:rPr>
              <w:t>หนองกุงใหญ่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22410C" w:rsidRPr="00965536" w:rsidRDefault="0022410C" w:rsidP="000842C5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894157" w:rsidRPr="00965536" w:rsidRDefault="00894157" w:rsidP="00F94C64">
      <w:pPr>
        <w:pStyle w:val="a5"/>
        <w:ind w:left="720" w:firstLine="720"/>
        <w:jc w:val="both"/>
        <w:rPr>
          <w:rFonts w:ascii="TH SarabunIT๙" w:hAnsi="TH SarabunIT๙" w:cs="TH SarabunIT๙"/>
          <w:sz w:val="28"/>
        </w:rPr>
      </w:pPr>
    </w:p>
    <w:p w:rsidR="00894157" w:rsidRPr="00965536" w:rsidRDefault="00894157" w:rsidP="00F94C64">
      <w:pPr>
        <w:pStyle w:val="a5"/>
        <w:ind w:left="720" w:firstLine="720"/>
        <w:jc w:val="both"/>
        <w:rPr>
          <w:rFonts w:ascii="TH SarabunIT๙" w:hAnsi="TH SarabunIT๙" w:cs="TH SarabunIT๙"/>
          <w:sz w:val="28"/>
        </w:rPr>
      </w:pPr>
    </w:p>
    <w:p w:rsidR="00214CC2" w:rsidRPr="00A4272C" w:rsidRDefault="00214CC2" w:rsidP="007E51F8">
      <w:pPr>
        <w:pStyle w:val="a5"/>
        <w:ind w:left="720"/>
        <w:jc w:val="both"/>
        <w:rPr>
          <w:rFonts w:ascii="TH SarabunIT๙" w:hAnsi="TH SarabunIT๙" w:cs="TH SarabunIT๙"/>
          <w:sz w:val="32"/>
          <w:szCs w:val="32"/>
          <w:cs/>
        </w:rPr>
      </w:pPr>
    </w:p>
    <w:sectPr w:rsidR="00214CC2" w:rsidRPr="00A4272C" w:rsidSect="001244D9">
      <w:pgSz w:w="12240" w:h="15840"/>
      <w:pgMar w:top="990" w:right="117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642" w:rsidRDefault="00E87642" w:rsidP="00A4272C">
      <w:pPr>
        <w:spacing w:after="0" w:line="240" w:lineRule="auto"/>
      </w:pPr>
      <w:r>
        <w:separator/>
      </w:r>
    </w:p>
  </w:endnote>
  <w:endnote w:type="continuationSeparator" w:id="1">
    <w:p w:rsidR="00E87642" w:rsidRDefault="00E87642" w:rsidP="00A42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642" w:rsidRDefault="00E87642" w:rsidP="00A4272C">
      <w:pPr>
        <w:spacing w:after="0" w:line="240" w:lineRule="auto"/>
      </w:pPr>
      <w:r>
        <w:separator/>
      </w:r>
    </w:p>
  </w:footnote>
  <w:footnote w:type="continuationSeparator" w:id="1">
    <w:p w:rsidR="00E87642" w:rsidRDefault="00E87642" w:rsidP="00A42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D5012"/>
    <w:multiLevelType w:val="hybridMultilevel"/>
    <w:tmpl w:val="90860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5085E"/>
    <w:multiLevelType w:val="hybridMultilevel"/>
    <w:tmpl w:val="E976F218"/>
    <w:lvl w:ilvl="0" w:tplc="5914B46A">
      <w:start w:val="1"/>
      <w:numFmt w:val="decimal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45D076DF"/>
    <w:multiLevelType w:val="multilevel"/>
    <w:tmpl w:val="6820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617217DE"/>
    <w:multiLevelType w:val="hybridMultilevel"/>
    <w:tmpl w:val="E976F218"/>
    <w:lvl w:ilvl="0" w:tplc="5914B46A">
      <w:start w:val="1"/>
      <w:numFmt w:val="decimal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318B"/>
    <w:rsid w:val="00007E3C"/>
    <w:rsid w:val="000140D8"/>
    <w:rsid w:val="0006137F"/>
    <w:rsid w:val="000842C5"/>
    <w:rsid w:val="000D6954"/>
    <w:rsid w:val="0010470A"/>
    <w:rsid w:val="001055BE"/>
    <w:rsid w:val="001244D9"/>
    <w:rsid w:val="001460E7"/>
    <w:rsid w:val="001610ED"/>
    <w:rsid w:val="00190272"/>
    <w:rsid w:val="00191615"/>
    <w:rsid w:val="001D3D30"/>
    <w:rsid w:val="001F74D7"/>
    <w:rsid w:val="00205F3E"/>
    <w:rsid w:val="00212821"/>
    <w:rsid w:val="00214CC2"/>
    <w:rsid w:val="0022410C"/>
    <w:rsid w:val="002352BD"/>
    <w:rsid w:val="002413DC"/>
    <w:rsid w:val="002617A9"/>
    <w:rsid w:val="00265809"/>
    <w:rsid w:val="002804DC"/>
    <w:rsid w:val="002B099F"/>
    <w:rsid w:val="002D7595"/>
    <w:rsid w:val="002F223B"/>
    <w:rsid w:val="002F64B2"/>
    <w:rsid w:val="00372EAC"/>
    <w:rsid w:val="00381A7D"/>
    <w:rsid w:val="003B1871"/>
    <w:rsid w:val="003C514E"/>
    <w:rsid w:val="003E5837"/>
    <w:rsid w:val="003F77C9"/>
    <w:rsid w:val="00401D94"/>
    <w:rsid w:val="00407A4C"/>
    <w:rsid w:val="00413A07"/>
    <w:rsid w:val="00484600"/>
    <w:rsid w:val="004A5A59"/>
    <w:rsid w:val="004E2167"/>
    <w:rsid w:val="00553FD8"/>
    <w:rsid w:val="0055600F"/>
    <w:rsid w:val="00582732"/>
    <w:rsid w:val="005844FC"/>
    <w:rsid w:val="005F34FC"/>
    <w:rsid w:val="005F653D"/>
    <w:rsid w:val="006338E6"/>
    <w:rsid w:val="0065764A"/>
    <w:rsid w:val="0067214F"/>
    <w:rsid w:val="006A4F68"/>
    <w:rsid w:val="006B76EC"/>
    <w:rsid w:val="00723E51"/>
    <w:rsid w:val="0077318B"/>
    <w:rsid w:val="007E51F8"/>
    <w:rsid w:val="00804723"/>
    <w:rsid w:val="00812591"/>
    <w:rsid w:val="00814E97"/>
    <w:rsid w:val="00820572"/>
    <w:rsid w:val="008423B9"/>
    <w:rsid w:val="008776E7"/>
    <w:rsid w:val="00894157"/>
    <w:rsid w:val="008A2DCB"/>
    <w:rsid w:val="008B72AD"/>
    <w:rsid w:val="008E1756"/>
    <w:rsid w:val="0092307A"/>
    <w:rsid w:val="009301D3"/>
    <w:rsid w:val="009346A7"/>
    <w:rsid w:val="009356F2"/>
    <w:rsid w:val="009431A5"/>
    <w:rsid w:val="00965536"/>
    <w:rsid w:val="00966436"/>
    <w:rsid w:val="009D20BD"/>
    <w:rsid w:val="009F0756"/>
    <w:rsid w:val="00A26A55"/>
    <w:rsid w:val="00A4272C"/>
    <w:rsid w:val="00A940FB"/>
    <w:rsid w:val="00AD31A8"/>
    <w:rsid w:val="00B139F3"/>
    <w:rsid w:val="00B77865"/>
    <w:rsid w:val="00BF5064"/>
    <w:rsid w:val="00C35A67"/>
    <w:rsid w:val="00CA4171"/>
    <w:rsid w:val="00CC1BB5"/>
    <w:rsid w:val="00CC1D03"/>
    <w:rsid w:val="00CE2BB1"/>
    <w:rsid w:val="00D16496"/>
    <w:rsid w:val="00D41272"/>
    <w:rsid w:val="00D879E1"/>
    <w:rsid w:val="00D93E38"/>
    <w:rsid w:val="00DD18A7"/>
    <w:rsid w:val="00E163B6"/>
    <w:rsid w:val="00E87642"/>
    <w:rsid w:val="00EC2FD6"/>
    <w:rsid w:val="00F94C64"/>
    <w:rsid w:val="00FA0792"/>
    <w:rsid w:val="00FB0C88"/>
    <w:rsid w:val="00FD149A"/>
    <w:rsid w:val="00FF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1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7318B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77318B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A42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A4272C"/>
  </w:style>
  <w:style w:type="paragraph" w:styleId="a8">
    <w:name w:val="footer"/>
    <w:basedOn w:val="a"/>
    <w:link w:val="a9"/>
    <w:uiPriority w:val="99"/>
    <w:semiHidden/>
    <w:unhideWhenUsed/>
    <w:rsid w:val="00A42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A4272C"/>
  </w:style>
  <w:style w:type="table" w:styleId="aa">
    <w:name w:val="Table Grid"/>
    <w:basedOn w:val="a1"/>
    <w:uiPriority w:val="59"/>
    <w:rsid w:val="00812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8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5174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98470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078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8593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985271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5002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8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suwanatip</dc:creator>
  <cp:lastModifiedBy>suwanatip</cp:lastModifiedBy>
  <cp:revision>2</cp:revision>
  <cp:lastPrinted>2022-03-28T07:08:00Z</cp:lastPrinted>
  <dcterms:created xsi:type="dcterms:W3CDTF">2022-04-05T06:57:00Z</dcterms:created>
  <dcterms:modified xsi:type="dcterms:W3CDTF">2022-04-05T06:57:00Z</dcterms:modified>
</cp:coreProperties>
</file>